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8F477" w14:textId="5C6CFC72" w:rsidR="00BC7242" w:rsidRPr="00D0639B" w:rsidRDefault="00D52047" w:rsidP="00C91323">
      <w:pPr>
        <w:spacing w:before="100" w:beforeAutospacing="1" w:after="100" w:afterAutospacing="1"/>
        <w:jc w:val="center"/>
        <w:rPr>
          <w:rFonts w:ascii="Calibri" w:eastAsia="Times New Roman" w:hAnsi="Calibri" w:cs="Calibri"/>
          <w:b/>
          <w:sz w:val="28"/>
          <w:szCs w:val="28"/>
          <w:lang w:eastAsia="de-DE"/>
        </w:rPr>
      </w:pPr>
      <w:r w:rsidRPr="00D0639B">
        <w:rPr>
          <w:rFonts w:ascii="Calibri" w:eastAsia="Times New Roman" w:hAnsi="Calibri" w:cs="Calibri"/>
          <w:b/>
          <w:sz w:val="28"/>
          <w:szCs w:val="28"/>
          <w:highlight w:val="yellow"/>
          <w:lang w:eastAsia="de-DE"/>
        </w:rPr>
        <w:t>BEWEGT!</w:t>
      </w:r>
      <w:r w:rsidRPr="00D0639B">
        <w:rPr>
          <w:rFonts w:ascii="Calibri" w:eastAsia="Times New Roman" w:hAnsi="Calibri" w:cs="Calibri"/>
          <w:b/>
          <w:sz w:val="28"/>
          <w:szCs w:val="28"/>
          <w:highlight w:val="yellow"/>
          <w:lang w:eastAsia="de-DE"/>
        </w:rPr>
        <w:br/>
      </w:r>
      <w:r w:rsidR="00EC79FC" w:rsidRPr="00D0639B">
        <w:rPr>
          <w:rFonts w:ascii="Calibri" w:eastAsia="Times New Roman" w:hAnsi="Calibri" w:cs="Calibri"/>
          <w:b/>
          <w:sz w:val="28"/>
          <w:szCs w:val="28"/>
          <w:highlight w:val="yellow"/>
          <w:lang w:eastAsia="de-DE"/>
        </w:rPr>
        <w:t>V</w:t>
      </w:r>
      <w:r w:rsidR="00BC7242" w:rsidRPr="00D0639B">
        <w:rPr>
          <w:rFonts w:ascii="Calibri" w:eastAsia="Times New Roman" w:hAnsi="Calibri" w:cs="Calibri"/>
          <w:b/>
          <w:sz w:val="28"/>
          <w:szCs w:val="28"/>
          <w:highlight w:val="yellow"/>
          <w:lang w:eastAsia="de-DE"/>
        </w:rPr>
        <w:t xml:space="preserve">ier </w:t>
      </w:r>
      <w:r w:rsidR="00B1214D" w:rsidRPr="00D0639B">
        <w:rPr>
          <w:rFonts w:ascii="Calibri" w:eastAsia="Times New Roman" w:hAnsi="Calibri" w:cs="Calibri"/>
          <w:b/>
          <w:sz w:val="28"/>
          <w:szCs w:val="28"/>
          <w:highlight w:val="yellow"/>
          <w:lang w:eastAsia="de-DE"/>
        </w:rPr>
        <w:t xml:space="preserve"> </w:t>
      </w:r>
      <w:r w:rsidR="00BC7242" w:rsidRPr="00D0639B">
        <w:rPr>
          <w:rFonts w:ascii="Calibri" w:eastAsia="Times New Roman" w:hAnsi="Calibri" w:cs="Calibri"/>
          <w:b/>
          <w:sz w:val="28"/>
          <w:szCs w:val="28"/>
          <w:highlight w:val="yellow"/>
          <w:lang w:eastAsia="de-DE"/>
        </w:rPr>
        <w:t>Konzert</w:t>
      </w:r>
      <w:r w:rsidR="009C3D39" w:rsidRPr="00D0639B">
        <w:rPr>
          <w:rFonts w:ascii="Calibri" w:eastAsia="Times New Roman" w:hAnsi="Calibri" w:cs="Calibri"/>
          <w:b/>
          <w:sz w:val="28"/>
          <w:szCs w:val="28"/>
          <w:highlight w:val="yellow"/>
          <w:lang w:eastAsia="de-DE"/>
        </w:rPr>
        <w:t>b</w:t>
      </w:r>
      <w:r w:rsidR="00B1214D" w:rsidRPr="00D0639B">
        <w:rPr>
          <w:rFonts w:ascii="Calibri" w:eastAsia="Times New Roman" w:hAnsi="Calibri" w:cs="Calibri"/>
          <w:b/>
          <w:sz w:val="28"/>
          <w:szCs w:val="28"/>
          <w:highlight w:val="yellow"/>
          <w:lang w:eastAsia="de-DE"/>
        </w:rPr>
        <w:t>egehungen</w:t>
      </w:r>
    </w:p>
    <w:p w14:paraId="67ABDA1B" w14:textId="3CD5ECC9" w:rsidR="00D0639B" w:rsidRPr="00D0639B" w:rsidRDefault="00D0639B" w:rsidP="00D0639B">
      <w:pPr>
        <w:spacing w:before="100" w:beforeAutospacing="1" w:after="100" w:afterAutospacing="1"/>
        <w:rPr>
          <w:rFonts w:ascii="Calibri" w:eastAsia="Times New Roman" w:hAnsi="Calibri" w:cs="Calibri"/>
          <w:sz w:val="20"/>
          <w:szCs w:val="20"/>
          <w:lang w:eastAsia="de-DE"/>
        </w:rPr>
      </w:pPr>
      <w:r w:rsidRPr="00D0639B">
        <w:rPr>
          <w:rFonts w:eastAsia="Times New Roman" w:cstheme="minorHAnsi"/>
          <w:sz w:val="20"/>
          <w:szCs w:val="20"/>
          <w:lang w:eastAsia="de-DE"/>
        </w:rPr>
        <w:t xml:space="preserve">Das Ensemble Megaphon verwandelt vier Galerien in Hannover in klingende Spazierwege und Entdeckungspfade. Jede dieser klang-künstlerischen Exkursionen ist einzigartig, alle basieren aber auf Musikwerken aus 8 Jahrhunderten und Improvisationen, die von den </w:t>
      </w:r>
      <w:r>
        <w:rPr>
          <w:rFonts w:eastAsia="Times New Roman" w:cstheme="minorHAnsi"/>
          <w:sz w:val="20"/>
          <w:szCs w:val="20"/>
          <w:lang w:eastAsia="de-DE"/>
        </w:rPr>
        <w:t xml:space="preserve">- teils eigens dafür gestalteten - </w:t>
      </w:r>
      <w:r w:rsidRPr="00D0639B">
        <w:rPr>
          <w:rFonts w:eastAsia="Times New Roman" w:cstheme="minorHAnsi"/>
          <w:sz w:val="20"/>
          <w:szCs w:val="20"/>
          <w:lang w:eastAsia="de-DE"/>
        </w:rPr>
        <w:t xml:space="preserve">Kunstobjekten vor Ort inspiriert sind. Musik im Stile der Passacaglia formen Bewegungsrhythmen zu denen Künstler*innen und Publikum gehend, schreitend, schlendernd, eilend, wandernd und verweilend die Räume erkunden. Jeder dieser Streifzüge durchquert unterschiedliche Kontinente und Zeiträume. Werke von Barock bis zur zeitgenössischen Musik verbinden sich mit klanglichen und visuellen Elementen und erforschen spielerisch das Gehen in unterschiedlichen Geschwindigkeiten, Bewegung mit Instrument und das Hineinhören in die Stille.  </w:t>
      </w:r>
      <w:r w:rsidRPr="00D0639B">
        <w:rPr>
          <w:rFonts w:ascii="Calibri" w:eastAsia="Times New Roman" w:hAnsi="Calibri" w:cs="Calibri"/>
          <w:sz w:val="20"/>
          <w:szCs w:val="20"/>
          <w:lang w:eastAsia="de-DE"/>
        </w:rPr>
        <w:t>So entstehen an jedem Abend unwiederbringliche poetische und visuell-musikalische Miniaturen, vier -  im wahrsten Sinne des Wortes  - bewegende Konzertabende.</w:t>
      </w:r>
    </w:p>
    <w:p w14:paraId="662EC22F" w14:textId="7C3686B3" w:rsidR="00B0554F" w:rsidRPr="00D0639B" w:rsidRDefault="00B0554F" w:rsidP="00B0554F">
      <w:pPr>
        <w:spacing w:before="100" w:beforeAutospacing="1" w:after="100" w:afterAutospacing="1"/>
        <w:rPr>
          <w:rFonts w:ascii="Calibri" w:eastAsia="Times New Roman" w:hAnsi="Calibri" w:cs="Calibri"/>
          <w:b/>
          <w:sz w:val="20"/>
          <w:szCs w:val="20"/>
          <w:lang w:eastAsia="de-DE"/>
        </w:rPr>
      </w:pPr>
      <w:r w:rsidRPr="00D0639B">
        <w:rPr>
          <w:rFonts w:ascii="Calibri" w:eastAsia="Times New Roman" w:hAnsi="Calibri" w:cs="Calibri"/>
          <w:b/>
          <w:sz w:val="20"/>
          <w:szCs w:val="20"/>
          <w:lang w:eastAsia="de-DE"/>
        </w:rPr>
        <w:t xml:space="preserve">Der Eintritt </w:t>
      </w:r>
      <w:r w:rsidR="003A013E" w:rsidRPr="00D0639B">
        <w:rPr>
          <w:rFonts w:ascii="Calibri" w:eastAsia="Times New Roman" w:hAnsi="Calibri" w:cs="Calibri"/>
          <w:b/>
          <w:sz w:val="20"/>
          <w:szCs w:val="20"/>
          <w:lang w:eastAsia="de-DE"/>
        </w:rPr>
        <w:t xml:space="preserve">für alle Veranstaltungen ist </w:t>
      </w:r>
      <w:r w:rsidRPr="00D0639B">
        <w:rPr>
          <w:rFonts w:ascii="Calibri" w:eastAsia="Times New Roman" w:hAnsi="Calibri" w:cs="Calibri"/>
          <w:b/>
          <w:sz w:val="20"/>
          <w:szCs w:val="20"/>
          <w:lang w:eastAsia="de-DE"/>
        </w:rPr>
        <w:t>f</w:t>
      </w:r>
      <w:r w:rsidR="0059258D" w:rsidRPr="00D0639B">
        <w:rPr>
          <w:rFonts w:ascii="Calibri" w:eastAsia="Times New Roman" w:hAnsi="Calibri" w:cs="Calibri"/>
          <w:b/>
          <w:sz w:val="20"/>
          <w:szCs w:val="20"/>
          <w:lang w:eastAsia="de-DE"/>
        </w:rPr>
        <w:t xml:space="preserve">rei. </w:t>
      </w:r>
    </w:p>
    <w:p w14:paraId="1CB85201" w14:textId="49D0E845" w:rsidR="00B0554F" w:rsidRPr="00D0639B" w:rsidRDefault="0059258D" w:rsidP="00F4755F">
      <w:pPr>
        <w:spacing w:before="100" w:beforeAutospacing="1" w:after="100" w:afterAutospacing="1"/>
        <w:rPr>
          <w:rFonts w:ascii="Calibri" w:hAnsi="Calibri" w:cs="Calibri"/>
          <w:sz w:val="20"/>
          <w:szCs w:val="20"/>
        </w:rPr>
      </w:pPr>
      <w:r w:rsidRPr="00D0639B">
        <w:rPr>
          <w:rFonts w:ascii="Calibri" w:hAnsi="Calibri" w:cs="Calibri"/>
          <w:sz w:val="20"/>
          <w:szCs w:val="20"/>
        </w:rPr>
        <w:t>Der Veranstalter verpflichtet sich zur Einhaltung aller Hygieneregeln, die zum Zeitpu</w:t>
      </w:r>
      <w:r w:rsidR="001A170D" w:rsidRPr="00D0639B">
        <w:rPr>
          <w:rFonts w:ascii="Calibri" w:hAnsi="Calibri" w:cs="Calibri"/>
          <w:sz w:val="20"/>
          <w:szCs w:val="20"/>
        </w:rPr>
        <w:t>nkt des Konzertes in Kraft sind.</w:t>
      </w:r>
      <w:r w:rsidRPr="00D0639B">
        <w:rPr>
          <w:rFonts w:ascii="Calibri" w:hAnsi="Calibri" w:cs="Calibri"/>
          <w:sz w:val="20"/>
          <w:szCs w:val="20"/>
        </w:rPr>
        <w:t xml:space="preserve"> </w:t>
      </w:r>
    </w:p>
    <w:p w14:paraId="40FDAC0C" w14:textId="77777777" w:rsidR="004639D5" w:rsidRDefault="004639D5" w:rsidP="00E1678F">
      <w:pPr>
        <w:pStyle w:val="KeinLeerraum"/>
        <w:rPr>
          <w:rFonts w:ascii="Calibri" w:eastAsia="Times New Roman" w:hAnsi="Calibri" w:cs="Calibri"/>
          <w:sz w:val="20"/>
          <w:szCs w:val="20"/>
          <w:lang w:eastAsia="de-DE"/>
        </w:rPr>
      </w:pPr>
    </w:p>
    <w:p w14:paraId="5EBE2F16" w14:textId="77777777" w:rsidR="004639D5" w:rsidRDefault="004639D5" w:rsidP="00E1678F">
      <w:pPr>
        <w:pStyle w:val="KeinLeerraum"/>
        <w:rPr>
          <w:rFonts w:ascii="Calibri" w:eastAsia="Times New Roman" w:hAnsi="Calibri" w:cs="Calibri"/>
          <w:sz w:val="20"/>
          <w:szCs w:val="20"/>
          <w:lang w:eastAsia="de-DE"/>
        </w:rPr>
      </w:pPr>
    </w:p>
    <w:p w14:paraId="412139F5" w14:textId="77777777" w:rsidR="004639D5" w:rsidRDefault="004639D5" w:rsidP="00E1678F">
      <w:pPr>
        <w:pStyle w:val="KeinLeerraum"/>
        <w:rPr>
          <w:rFonts w:ascii="Calibri" w:eastAsia="Times New Roman" w:hAnsi="Calibri" w:cs="Calibri"/>
          <w:sz w:val="20"/>
          <w:szCs w:val="20"/>
          <w:lang w:eastAsia="de-DE"/>
        </w:rPr>
      </w:pPr>
    </w:p>
    <w:p w14:paraId="05EAA17A" w14:textId="77777777" w:rsidR="004639D5" w:rsidRPr="00D0639B" w:rsidRDefault="004639D5" w:rsidP="004639D5">
      <w:pPr>
        <w:spacing w:before="100" w:beforeAutospacing="1" w:after="100" w:afterAutospacing="1"/>
        <w:rPr>
          <w:rFonts w:ascii="Calibri" w:eastAsia="Times New Roman" w:hAnsi="Calibri" w:cs="Calibri"/>
          <w:sz w:val="20"/>
          <w:szCs w:val="20"/>
          <w:lang w:eastAsia="de-DE"/>
        </w:rPr>
      </w:pPr>
      <w:r w:rsidRPr="00D0639B">
        <w:rPr>
          <w:rFonts w:ascii="Calibri" w:eastAsia="Times New Roman" w:hAnsi="Calibri" w:cs="Calibri"/>
          <w:sz w:val="20"/>
          <w:szCs w:val="20"/>
          <w:highlight w:val="yellow"/>
          <w:lang w:eastAsia="de-DE"/>
        </w:rPr>
        <w:t>Förderer</w:t>
      </w:r>
      <w:r w:rsidRPr="00D0639B">
        <w:rPr>
          <w:rFonts w:ascii="Calibri" w:eastAsia="Times New Roman" w:hAnsi="Calibri" w:cs="Calibri"/>
          <w:sz w:val="20"/>
          <w:szCs w:val="20"/>
          <w:lang w:eastAsia="de-DE"/>
        </w:rPr>
        <w:t>:</w:t>
      </w:r>
      <w:r w:rsidRPr="00D0639B">
        <w:rPr>
          <w:rFonts w:ascii="Calibri" w:eastAsia="Times New Roman" w:hAnsi="Calibri" w:cs="Calibri"/>
          <w:sz w:val="20"/>
          <w:szCs w:val="20"/>
          <w:lang w:eastAsia="de-DE"/>
        </w:rPr>
        <w:br/>
        <w:t xml:space="preserve">Stiftung Niedersachsen, </w:t>
      </w:r>
      <w:r w:rsidRPr="00D0639B">
        <w:rPr>
          <w:rFonts w:ascii="Calibri" w:hAnsi="Calibri" w:cs="Calibri"/>
          <w:sz w:val="20"/>
          <w:szCs w:val="20"/>
        </w:rPr>
        <w:t>Kulturbüro der LHH Hannover</w:t>
      </w:r>
      <w:r w:rsidRPr="00D0639B">
        <w:rPr>
          <w:rFonts w:ascii="Calibri" w:eastAsia="Times New Roman" w:hAnsi="Calibri" w:cs="Calibri"/>
          <w:sz w:val="20"/>
          <w:szCs w:val="20"/>
          <w:lang w:eastAsia="de-DE"/>
        </w:rPr>
        <w:t xml:space="preserve">, </w:t>
      </w:r>
      <w:proofErr w:type="spellStart"/>
      <w:r w:rsidRPr="00D0639B">
        <w:rPr>
          <w:rFonts w:ascii="Calibri" w:eastAsia="Times New Roman" w:hAnsi="Calibri" w:cs="Calibri"/>
          <w:sz w:val="20"/>
          <w:szCs w:val="20"/>
          <w:lang w:eastAsia="de-DE"/>
        </w:rPr>
        <w:t>Unesco</w:t>
      </w:r>
      <w:proofErr w:type="spellEnd"/>
      <w:r w:rsidRPr="00D0639B">
        <w:rPr>
          <w:rFonts w:ascii="Calibri" w:eastAsia="Times New Roman" w:hAnsi="Calibri" w:cs="Calibri"/>
          <w:sz w:val="20"/>
          <w:szCs w:val="20"/>
          <w:lang w:eastAsia="de-DE"/>
        </w:rPr>
        <w:t xml:space="preserve"> City </w:t>
      </w:r>
      <w:proofErr w:type="spellStart"/>
      <w:r w:rsidRPr="00D0639B">
        <w:rPr>
          <w:rFonts w:ascii="Calibri" w:eastAsia="Times New Roman" w:hAnsi="Calibri" w:cs="Calibri"/>
          <w:sz w:val="20"/>
          <w:szCs w:val="20"/>
          <w:lang w:eastAsia="de-DE"/>
        </w:rPr>
        <w:t>of</w:t>
      </w:r>
      <w:proofErr w:type="spellEnd"/>
      <w:r w:rsidRPr="00D0639B">
        <w:rPr>
          <w:rFonts w:ascii="Calibri" w:eastAsia="Times New Roman" w:hAnsi="Calibri" w:cs="Calibri"/>
          <w:sz w:val="20"/>
          <w:szCs w:val="20"/>
          <w:lang w:eastAsia="de-DE"/>
        </w:rPr>
        <w:t xml:space="preserve"> Music, I-Fond der LHH Hannover, </w:t>
      </w:r>
      <w:proofErr w:type="spellStart"/>
      <w:r w:rsidRPr="00D0639B">
        <w:rPr>
          <w:rFonts w:ascii="Calibri" w:eastAsia="Times New Roman" w:hAnsi="Calibri" w:cs="Calibri"/>
          <w:sz w:val="20"/>
          <w:szCs w:val="20"/>
          <w:lang w:eastAsia="de-DE"/>
        </w:rPr>
        <w:t>Calenberg-Grubenhagensche</w:t>
      </w:r>
      <w:proofErr w:type="spellEnd"/>
      <w:r w:rsidRPr="00D0639B">
        <w:rPr>
          <w:rFonts w:ascii="Calibri" w:eastAsia="Times New Roman" w:hAnsi="Calibri" w:cs="Calibri"/>
          <w:sz w:val="20"/>
          <w:szCs w:val="20"/>
          <w:lang w:eastAsia="de-DE"/>
        </w:rPr>
        <w:t xml:space="preserve"> Landschaft, Bürgerstiftung Hannover, </w:t>
      </w:r>
      <w:proofErr w:type="spellStart"/>
      <w:r w:rsidRPr="00D0639B">
        <w:rPr>
          <w:rFonts w:ascii="Calibri" w:eastAsia="Times New Roman" w:hAnsi="Calibri" w:cs="Calibri"/>
          <w:sz w:val="20"/>
          <w:szCs w:val="20"/>
          <w:lang w:eastAsia="de-DE"/>
        </w:rPr>
        <w:t>Nds</w:t>
      </w:r>
      <w:proofErr w:type="spellEnd"/>
      <w:r w:rsidRPr="00D0639B">
        <w:rPr>
          <w:rFonts w:ascii="Calibri" w:eastAsia="Times New Roman" w:hAnsi="Calibri" w:cs="Calibri"/>
          <w:sz w:val="20"/>
          <w:szCs w:val="20"/>
          <w:lang w:eastAsia="de-DE"/>
        </w:rPr>
        <w:t xml:space="preserve">. Lotto-Sport Stiftung , Die </w:t>
      </w:r>
      <w:proofErr w:type="spellStart"/>
      <w:r w:rsidRPr="00D0639B">
        <w:rPr>
          <w:rFonts w:ascii="Calibri" w:eastAsia="Times New Roman" w:hAnsi="Calibri" w:cs="Calibri"/>
          <w:sz w:val="20"/>
          <w:szCs w:val="20"/>
          <w:lang w:eastAsia="de-DE"/>
        </w:rPr>
        <w:t>UmweltDruckerei</w:t>
      </w:r>
      <w:proofErr w:type="spellEnd"/>
      <w:r w:rsidRPr="00D0639B">
        <w:rPr>
          <w:rFonts w:ascii="Calibri" w:eastAsia="Times New Roman" w:hAnsi="Calibri" w:cs="Calibri"/>
          <w:sz w:val="20"/>
          <w:szCs w:val="20"/>
          <w:lang w:eastAsia="de-DE"/>
        </w:rPr>
        <w:t xml:space="preserve"> </w:t>
      </w:r>
    </w:p>
    <w:p w14:paraId="32B9331D" w14:textId="77777777" w:rsidR="004639D5" w:rsidRDefault="004639D5" w:rsidP="00E1678F">
      <w:pPr>
        <w:pStyle w:val="KeinLeerraum"/>
        <w:rPr>
          <w:rFonts w:ascii="Calibri" w:eastAsia="Times New Roman" w:hAnsi="Calibri" w:cs="Calibri"/>
          <w:sz w:val="20"/>
          <w:szCs w:val="20"/>
          <w:lang w:eastAsia="de-DE"/>
        </w:rPr>
      </w:pPr>
    </w:p>
    <w:p w14:paraId="4093804A" w14:textId="77777777" w:rsidR="00A32AD1" w:rsidRDefault="00A32AD1" w:rsidP="00E1678F">
      <w:pPr>
        <w:pStyle w:val="KeinLeerraum"/>
        <w:rPr>
          <w:rFonts w:ascii="Calibri" w:eastAsia="Times New Roman" w:hAnsi="Calibri" w:cs="Calibri"/>
          <w:sz w:val="20"/>
          <w:szCs w:val="20"/>
          <w:lang w:eastAsia="de-DE"/>
        </w:rPr>
      </w:pPr>
    </w:p>
    <w:p w14:paraId="75AD639B" w14:textId="27A6B81F" w:rsidR="00A32AD1" w:rsidRPr="004639D5" w:rsidRDefault="00A32AD1" w:rsidP="00E1678F">
      <w:pPr>
        <w:pStyle w:val="KeinLeerraum"/>
        <w:rPr>
          <w:rFonts w:ascii="Calibri" w:eastAsia="Times New Roman" w:hAnsi="Calibri" w:cs="Calibri"/>
          <w:i/>
          <w:sz w:val="20"/>
          <w:szCs w:val="20"/>
          <w:lang w:eastAsia="de-DE"/>
        </w:rPr>
      </w:pPr>
      <w:r w:rsidRPr="004639D5">
        <w:rPr>
          <w:rFonts w:ascii="Calibri" w:eastAsia="Times New Roman" w:hAnsi="Calibri" w:cs="Calibri"/>
          <w:i/>
          <w:sz w:val="20"/>
          <w:szCs w:val="20"/>
          <w:lang w:eastAsia="de-DE"/>
        </w:rPr>
        <w:t>Termine siehe nächste Seite.</w:t>
      </w:r>
    </w:p>
    <w:p w14:paraId="41F25048" w14:textId="07FEBDE4" w:rsidR="00A32AD1" w:rsidRDefault="00A32AD1">
      <w:pPr>
        <w:rPr>
          <w:rFonts w:ascii="Calibri" w:eastAsia="Times New Roman" w:hAnsi="Calibri" w:cs="Calibri"/>
          <w:sz w:val="20"/>
          <w:szCs w:val="20"/>
          <w:lang w:eastAsia="de-DE"/>
        </w:rPr>
      </w:pPr>
      <w:r>
        <w:rPr>
          <w:rFonts w:ascii="Calibri" w:eastAsia="Times New Roman" w:hAnsi="Calibri" w:cs="Calibri"/>
          <w:sz w:val="20"/>
          <w:szCs w:val="20"/>
          <w:lang w:eastAsia="de-DE"/>
        </w:rPr>
        <w:br w:type="page"/>
      </w:r>
    </w:p>
    <w:p w14:paraId="767FDF2C" w14:textId="3AEBCC10" w:rsidR="00150A22" w:rsidRPr="00150A22" w:rsidRDefault="000F7C74" w:rsidP="00A32AD1">
      <w:pPr>
        <w:spacing w:before="100" w:beforeAutospacing="1" w:after="100" w:afterAutospacing="1"/>
        <w:rPr>
          <w:rFonts w:ascii="Calibri" w:eastAsia="Times New Roman" w:hAnsi="Calibri" w:cs="Calibri"/>
          <w:sz w:val="20"/>
          <w:szCs w:val="20"/>
          <w:lang w:eastAsia="de-DE"/>
        </w:rPr>
      </w:pPr>
      <w:r w:rsidRPr="00D0639B">
        <w:rPr>
          <w:rFonts w:ascii="Calibri" w:eastAsia="Times New Roman" w:hAnsi="Calibri" w:cs="Calibri"/>
          <w:sz w:val="20"/>
          <w:szCs w:val="20"/>
          <w:highlight w:val="yellow"/>
          <w:lang w:eastAsia="de-DE"/>
        </w:rPr>
        <w:lastRenderedPageBreak/>
        <w:t>Aufführungen</w:t>
      </w:r>
      <w:r w:rsidR="004639D5">
        <w:rPr>
          <w:rFonts w:ascii="Calibri" w:eastAsia="Times New Roman" w:hAnsi="Calibri" w:cs="Calibri"/>
          <w:sz w:val="20"/>
          <w:szCs w:val="20"/>
          <w:lang w:eastAsia="de-DE"/>
        </w:rPr>
        <w:br/>
      </w:r>
      <w:r w:rsidR="00537055" w:rsidRPr="00D0639B">
        <w:rPr>
          <w:rFonts w:ascii="Calibri" w:eastAsia="Times New Roman" w:hAnsi="Calibri" w:cs="Calibri"/>
          <w:b/>
          <w:sz w:val="20"/>
          <w:szCs w:val="20"/>
          <w:lang w:eastAsia="de-DE"/>
        </w:rPr>
        <w:br/>
      </w:r>
      <w:r w:rsidR="005F2AD1" w:rsidRPr="00D0639B">
        <w:rPr>
          <w:rFonts w:ascii="Calibri" w:eastAsia="Times New Roman" w:hAnsi="Calibri" w:cs="Calibri"/>
          <w:b/>
          <w:sz w:val="20"/>
          <w:szCs w:val="20"/>
          <w:lang w:eastAsia="de-DE"/>
        </w:rPr>
        <w:t>BEWEGT!</w:t>
      </w:r>
      <w:r w:rsidR="005F2AD1" w:rsidRPr="00D0639B">
        <w:rPr>
          <w:rFonts w:ascii="Calibri" w:eastAsia="Times New Roman" w:hAnsi="Calibri" w:cs="Calibri"/>
          <w:sz w:val="20"/>
          <w:szCs w:val="20"/>
          <w:lang w:eastAsia="de-DE"/>
        </w:rPr>
        <w:t xml:space="preserve"> </w:t>
      </w:r>
      <w:r w:rsidRPr="00D0639B">
        <w:rPr>
          <w:rFonts w:ascii="Calibri" w:eastAsia="Times New Roman" w:hAnsi="Calibri" w:cs="Calibri"/>
          <w:sz w:val="20"/>
          <w:szCs w:val="20"/>
          <w:lang w:eastAsia="de-DE"/>
        </w:rPr>
        <w:t xml:space="preserve">- </w:t>
      </w:r>
      <w:r w:rsidR="00416C85" w:rsidRPr="00D0639B">
        <w:rPr>
          <w:rFonts w:ascii="Calibri" w:eastAsia="Times New Roman" w:hAnsi="Calibri" w:cs="Calibri"/>
          <w:sz w:val="20"/>
          <w:szCs w:val="20"/>
          <w:lang w:eastAsia="de-DE"/>
        </w:rPr>
        <w:t>Konzert</w:t>
      </w:r>
      <w:r w:rsidRPr="00D0639B">
        <w:rPr>
          <w:rFonts w:ascii="Calibri" w:eastAsia="Times New Roman" w:hAnsi="Calibri" w:cs="Calibri"/>
          <w:sz w:val="20"/>
          <w:szCs w:val="20"/>
          <w:lang w:eastAsia="de-DE"/>
        </w:rPr>
        <w:t xml:space="preserve"> im Rahmen von Zinnober</w:t>
      </w:r>
      <w:r w:rsidR="00C559E9" w:rsidRPr="00D0639B">
        <w:rPr>
          <w:rFonts w:ascii="Calibri" w:eastAsia="Times New Roman" w:hAnsi="Calibri" w:cs="Calibri"/>
          <w:sz w:val="20"/>
          <w:szCs w:val="20"/>
          <w:lang w:eastAsia="de-DE"/>
        </w:rPr>
        <w:tab/>
      </w:r>
      <w:r w:rsidR="00C559E9" w:rsidRPr="00D0639B">
        <w:rPr>
          <w:rFonts w:ascii="Calibri" w:eastAsia="Times New Roman" w:hAnsi="Calibri" w:cs="Calibri"/>
          <w:sz w:val="20"/>
          <w:szCs w:val="20"/>
          <w:lang w:eastAsia="de-DE"/>
        </w:rPr>
        <w:tab/>
      </w:r>
      <w:r w:rsidR="00C559E9" w:rsidRPr="00D0639B">
        <w:rPr>
          <w:rFonts w:ascii="Calibri" w:eastAsia="Times New Roman" w:hAnsi="Calibri" w:cs="Calibri"/>
          <w:sz w:val="20"/>
          <w:szCs w:val="20"/>
          <w:lang w:eastAsia="de-DE"/>
        </w:rPr>
        <w:br/>
      </w:r>
      <w:r w:rsidR="006B25E2" w:rsidRPr="00D0639B">
        <w:rPr>
          <w:rFonts w:ascii="Calibri" w:eastAsia="Times New Roman" w:hAnsi="Calibri" w:cs="Calibri"/>
          <w:sz w:val="20"/>
          <w:szCs w:val="20"/>
          <w:lang w:eastAsia="de-DE"/>
        </w:rPr>
        <w:t>5</w:t>
      </w:r>
      <w:r w:rsidRPr="00D0639B">
        <w:rPr>
          <w:rFonts w:ascii="Calibri" w:eastAsia="Times New Roman" w:hAnsi="Calibri" w:cs="Calibri"/>
          <w:sz w:val="20"/>
          <w:szCs w:val="20"/>
          <w:lang w:eastAsia="de-DE"/>
        </w:rPr>
        <w:t xml:space="preserve"> September 2020 um 17 U</w:t>
      </w:r>
      <w:r w:rsidR="00416C85" w:rsidRPr="00D0639B">
        <w:rPr>
          <w:rFonts w:ascii="Calibri" w:eastAsia="Times New Roman" w:hAnsi="Calibri" w:cs="Calibri"/>
          <w:sz w:val="20"/>
          <w:szCs w:val="20"/>
          <w:lang w:eastAsia="de-DE"/>
        </w:rPr>
        <w:t>hr</w:t>
      </w:r>
      <w:r w:rsidR="00C559E9" w:rsidRPr="00D0639B">
        <w:rPr>
          <w:rFonts w:ascii="Calibri" w:eastAsia="Times New Roman" w:hAnsi="Calibri" w:cs="Calibri"/>
          <w:sz w:val="20"/>
          <w:szCs w:val="20"/>
          <w:lang w:eastAsia="de-DE"/>
        </w:rPr>
        <w:tab/>
      </w:r>
      <w:r w:rsidR="00C559E9" w:rsidRPr="00D0639B">
        <w:rPr>
          <w:rFonts w:ascii="Calibri" w:eastAsia="Times New Roman" w:hAnsi="Calibri" w:cs="Calibri"/>
          <w:sz w:val="20"/>
          <w:szCs w:val="20"/>
          <w:lang w:eastAsia="de-DE"/>
        </w:rPr>
        <w:tab/>
      </w:r>
      <w:r w:rsidR="00C559E9" w:rsidRPr="00D0639B">
        <w:rPr>
          <w:rFonts w:ascii="Calibri" w:eastAsia="Times New Roman" w:hAnsi="Calibri" w:cs="Calibri"/>
          <w:sz w:val="20"/>
          <w:szCs w:val="20"/>
          <w:lang w:eastAsia="de-DE"/>
        </w:rPr>
        <w:tab/>
      </w:r>
      <w:r w:rsidR="00C559E9" w:rsidRPr="00D0639B">
        <w:rPr>
          <w:rFonts w:ascii="Calibri" w:eastAsia="Times New Roman" w:hAnsi="Calibri" w:cs="Calibri"/>
          <w:sz w:val="20"/>
          <w:szCs w:val="20"/>
          <w:lang w:eastAsia="de-DE"/>
        </w:rPr>
        <w:tab/>
      </w:r>
      <w:r w:rsidR="001B1DAE" w:rsidRPr="00D0639B">
        <w:rPr>
          <w:rFonts w:ascii="Calibri" w:eastAsia="Times New Roman" w:hAnsi="Calibri" w:cs="Calibri"/>
          <w:sz w:val="20"/>
          <w:szCs w:val="20"/>
          <w:lang w:eastAsia="de-DE"/>
        </w:rPr>
        <w:br/>
      </w:r>
      <w:r w:rsidR="00416C85" w:rsidRPr="00D0639B">
        <w:rPr>
          <w:rFonts w:ascii="Calibri" w:eastAsia="Times New Roman" w:hAnsi="Calibri" w:cs="Calibri"/>
          <w:sz w:val="20"/>
          <w:szCs w:val="20"/>
          <w:lang w:eastAsia="de-DE"/>
        </w:rPr>
        <w:t>Atelier Blo</w:t>
      </w:r>
      <w:r w:rsidRPr="00D0639B">
        <w:rPr>
          <w:rFonts w:ascii="Calibri" w:eastAsia="Times New Roman" w:hAnsi="Calibri" w:cs="Calibri"/>
          <w:sz w:val="20"/>
          <w:szCs w:val="20"/>
          <w:lang w:eastAsia="de-DE"/>
        </w:rPr>
        <w:t xml:space="preserve">ck 16 </w:t>
      </w:r>
      <w:proofErr w:type="spellStart"/>
      <w:r w:rsidRPr="00D0639B">
        <w:rPr>
          <w:rFonts w:ascii="Calibri" w:eastAsia="Times New Roman" w:hAnsi="Calibri" w:cs="Calibri"/>
          <w:sz w:val="20"/>
          <w:szCs w:val="20"/>
          <w:lang w:eastAsia="de-DE"/>
        </w:rPr>
        <w:t>e.V</w:t>
      </w:r>
      <w:proofErr w:type="spellEnd"/>
      <w:r w:rsidR="00B0554F" w:rsidRPr="00D0639B">
        <w:rPr>
          <w:rFonts w:ascii="Calibri" w:eastAsia="Times New Roman" w:hAnsi="Calibri" w:cs="Calibri"/>
          <w:sz w:val="20"/>
          <w:szCs w:val="20"/>
          <w:lang w:eastAsia="de-DE"/>
        </w:rPr>
        <w:t xml:space="preserve"> </w:t>
      </w:r>
      <w:r w:rsidR="00C559E9" w:rsidRPr="00D0639B">
        <w:rPr>
          <w:rFonts w:ascii="Calibri" w:eastAsia="Times New Roman" w:hAnsi="Calibri" w:cs="Calibri"/>
          <w:sz w:val="20"/>
          <w:szCs w:val="20"/>
          <w:lang w:eastAsia="de-DE"/>
        </w:rPr>
        <w:tab/>
      </w:r>
      <w:r w:rsidR="00150A22">
        <w:rPr>
          <w:rFonts w:ascii="Calibri" w:eastAsia="Times New Roman" w:hAnsi="Calibri" w:cs="Calibri"/>
          <w:sz w:val="20"/>
          <w:szCs w:val="20"/>
          <w:lang w:eastAsia="de-DE"/>
        </w:rPr>
        <w:br/>
      </w:r>
      <w:r w:rsidR="00150A22">
        <w:rPr>
          <w:rFonts w:eastAsia="Times New Roman" w:cstheme="minorHAnsi"/>
          <w:sz w:val="20"/>
          <w:szCs w:val="20"/>
          <w:lang w:eastAsia="de-DE"/>
        </w:rPr>
        <w:t>Edwin-</w:t>
      </w:r>
      <w:proofErr w:type="spellStart"/>
      <w:r w:rsidR="00150A22">
        <w:rPr>
          <w:rFonts w:eastAsia="Times New Roman" w:cstheme="minorHAnsi"/>
          <w:sz w:val="20"/>
          <w:szCs w:val="20"/>
          <w:lang w:eastAsia="de-DE"/>
        </w:rPr>
        <w:t>Oppler</w:t>
      </w:r>
      <w:proofErr w:type="spellEnd"/>
      <w:r w:rsidR="00150A22">
        <w:rPr>
          <w:rFonts w:eastAsia="Times New Roman" w:cstheme="minorHAnsi"/>
          <w:sz w:val="20"/>
          <w:szCs w:val="20"/>
          <w:lang w:eastAsia="de-DE"/>
        </w:rPr>
        <w:t xml:space="preserve">-Weg 14, </w:t>
      </w:r>
      <w:r w:rsidR="00150A22" w:rsidRPr="00150A22">
        <w:rPr>
          <w:rFonts w:eastAsia="Times New Roman" w:cstheme="minorHAnsi"/>
          <w:sz w:val="20"/>
          <w:szCs w:val="20"/>
          <w:lang w:eastAsia="de-DE"/>
        </w:rPr>
        <w:t>30167 Hannover</w:t>
      </w:r>
      <w:r w:rsidR="00C559E9" w:rsidRPr="00150A22">
        <w:rPr>
          <w:rFonts w:eastAsia="Times New Roman" w:cstheme="minorHAnsi"/>
          <w:sz w:val="20"/>
          <w:szCs w:val="20"/>
          <w:lang w:eastAsia="de-DE"/>
        </w:rPr>
        <w:tab/>
      </w:r>
      <w:r w:rsidR="00C559E9" w:rsidRPr="00D0639B">
        <w:rPr>
          <w:rFonts w:ascii="Calibri" w:eastAsia="Times New Roman" w:hAnsi="Calibri" w:cs="Calibri"/>
          <w:sz w:val="20"/>
          <w:szCs w:val="20"/>
          <w:lang w:eastAsia="de-DE"/>
        </w:rPr>
        <w:tab/>
      </w:r>
      <w:r w:rsidR="00C559E9" w:rsidRPr="00D0639B">
        <w:rPr>
          <w:rFonts w:ascii="Calibri" w:eastAsia="Times New Roman" w:hAnsi="Calibri" w:cs="Calibri"/>
          <w:sz w:val="20"/>
          <w:szCs w:val="20"/>
          <w:lang w:eastAsia="de-DE"/>
        </w:rPr>
        <w:tab/>
      </w:r>
      <w:r w:rsidR="00C559E9" w:rsidRPr="00D0639B">
        <w:rPr>
          <w:rFonts w:ascii="Calibri" w:eastAsia="Times New Roman" w:hAnsi="Calibri" w:cs="Calibri"/>
          <w:sz w:val="20"/>
          <w:szCs w:val="20"/>
          <w:lang w:eastAsia="de-DE"/>
        </w:rPr>
        <w:tab/>
      </w:r>
      <w:r w:rsidR="000E129B" w:rsidRPr="00D0639B">
        <w:rPr>
          <w:rFonts w:ascii="Calibri" w:eastAsia="Times New Roman" w:hAnsi="Calibri" w:cs="Calibri"/>
          <w:sz w:val="20"/>
          <w:szCs w:val="20"/>
          <w:lang w:eastAsia="de-DE"/>
        </w:rPr>
        <w:br/>
      </w:r>
      <w:r w:rsidR="000E129B" w:rsidRPr="00D0639B">
        <w:rPr>
          <w:rFonts w:ascii="Calibri" w:eastAsia="Times New Roman" w:hAnsi="Calibri" w:cs="Calibri"/>
          <w:sz w:val="20"/>
          <w:szCs w:val="20"/>
          <w:lang w:eastAsia="de-DE"/>
        </w:rPr>
        <w:br/>
      </w:r>
      <w:r w:rsidR="000800A8" w:rsidRPr="00D0639B">
        <w:rPr>
          <w:rFonts w:ascii="Calibri" w:eastAsia="Times New Roman" w:hAnsi="Calibri" w:cs="Calibri"/>
          <w:sz w:val="20"/>
          <w:szCs w:val="20"/>
          <w:lang w:eastAsia="de-DE"/>
        </w:rPr>
        <w:t>Gäste</w:t>
      </w:r>
      <w:r w:rsidR="00416C85" w:rsidRPr="00D0639B">
        <w:rPr>
          <w:rFonts w:ascii="Calibri" w:eastAsia="Times New Roman" w:hAnsi="Calibri" w:cs="Calibri"/>
          <w:sz w:val="20"/>
          <w:szCs w:val="20"/>
          <w:lang w:eastAsia="de-DE"/>
        </w:rPr>
        <w:t>:</w:t>
      </w:r>
      <w:r w:rsidRPr="00D0639B">
        <w:rPr>
          <w:rFonts w:ascii="Calibri" w:eastAsia="Times New Roman" w:hAnsi="Calibri" w:cs="Calibri"/>
          <w:sz w:val="20"/>
          <w:szCs w:val="20"/>
          <w:lang w:eastAsia="de-DE"/>
        </w:rPr>
        <w:t xml:space="preserve"> </w:t>
      </w:r>
      <w:r w:rsidR="000800A8" w:rsidRPr="00D0639B">
        <w:rPr>
          <w:rFonts w:ascii="Calibri" w:eastAsia="Times New Roman" w:hAnsi="Calibri" w:cs="Calibri"/>
          <w:sz w:val="20"/>
          <w:szCs w:val="20"/>
          <w:lang w:eastAsia="de-DE"/>
        </w:rPr>
        <w:t xml:space="preserve"> </w:t>
      </w:r>
      <w:r w:rsidRPr="00D0639B">
        <w:rPr>
          <w:rFonts w:ascii="Calibri" w:eastAsia="Times New Roman" w:hAnsi="Calibri" w:cs="Calibri"/>
          <w:sz w:val="20"/>
          <w:szCs w:val="20"/>
          <w:lang w:eastAsia="de-DE"/>
        </w:rPr>
        <w:br/>
        <w:t>Prof. Jaroslav</w:t>
      </w:r>
      <w:r w:rsidRPr="00D0639B">
        <w:rPr>
          <w:rFonts w:ascii="Calibri" w:eastAsia="Times New Roman" w:hAnsi="Calibri" w:cs="Calibri"/>
          <w:color w:val="FF0000"/>
          <w:sz w:val="20"/>
          <w:szCs w:val="20"/>
          <w:lang w:eastAsia="de-DE"/>
        </w:rPr>
        <w:t xml:space="preserve"> </w:t>
      </w:r>
      <w:r w:rsidR="00C91323" w:rsidRPr="00D0639B">
        <w:rPr>
          <w:rFonts w:ascii="Calibri" w:eastAsia="Times New Roman" w:hAnsi="Calibri" w:cs="Calibri"/>
          <w:sz w:val="20"/>
          <w:szCs w:val="20"/>
          <w:lang w:eastAsia="de-DE"/>
        </w:rPr>
        <w:t>G.</w:t>
      </w:r>
      <w:r w:rsidRPr="00D0639B">
        <w:rPr>
          <w:rFonts w:ascii="Calibri" w:eastAsia="Times New Roman" w:hAnsi="Calibri" w:cs="Calibri"/>
          <w:sz w:val="20"/>
          <w:szCs w:val="20"/>
          <w:lang w:eastAsia="de-DE"/>
        </w:rPr>
        <w:t xml:space="preserve"> </w:t>
      </w:r>
      <w:proofErr w:type="spellStart"/>
      <w:r w:rsidR="000800A8" w:rsidRPr="00D0639B">
        <w:rPr>
          <w:rFonts w:ascii="Calibri" w:hAnsi="Calibri" w:cs="Calibri"/>
          <w:bCs/>
          <w:sz w:val="20"/>
          <w:szCs w:val="20"/>
        </w:rPr>
        <w:t>Šťastný</w:t>
      </w:r>
      <w:proofErr w:type="spellEnd"/>
      <w:r w:rsidRPr="00D0639B">
        <w:rPr>
          <w:rFonts w:ascii="Calibri" w:eastAsia="Times New Roman" w:hAnsi="Calibri" w:cs="Calibri"/>
          <w:sz w:val="20"/>
          <w:szCs w:val="20"/>
          <w:lang w:eastAsia="de-DE"/>
        </w:rPr>
        <w:t xml:space="preserve">, </w:t>
      </w:r>
      <w:r w:rsidR="00416C85" w:rsidRPr="00D0639B">
        <w:rPr>
          <w:rFonts w:ascii="Calibri" w:eastAsia="Times New Roman" w:hAnsi="Calibri" w:cs="Calibri"/>
          <w:sz w:val="20"/>
          <w:szCs w:val="20"/>
          <w:lang w:eastAsia="de-DE"/>
        </w:rPr>
        <w:t>Komposition</w:t>
      </w:r>
      <w:r w:rsidR="00416C85" w:rsidRPr="00D0639B">
        <w:rPr>
          <w:rFonts w:ascii="Calibri" w:eastAsia="Times New Roman" w:hAnsi="Calibri" w:cs="Calibri"/>
          <w:sz w:val="20"/>
          <w:szCs w:val="20"/>
          <w:lang w:eastAsia="de-DE"/>
        </w:rPr>
        <w:br/>
      </w:r>
      <w:proofErr w:type="spellStart"/>
      <w:r w:rsidR="00DF5A29" w:rsidRPr="00D0639B">
        <w:rPr>
          <w:rFonts w:ascii="Calibri" w:hAnsi="Calibri" w:cs="Calibri"/>
          <w:sz w:val="20"/>
          <w:szCs w:val="20"/>
        </w:rPr>
        <w:t>Ž</w:t>
      </w:r>
      <w:r w:rsidR="00DF5A29" w:rsidRPr="00D0639B">
        <w:rPr>
          <w:rFonts w:ascii="Calibri" w:hAnsi="Calibri" w:cs="Calibri"/>
          <w:bCs/>
          <w:sz w:val="20"/>
          <w:szCs w:val="20"/>
        </w:rPr>
        <w:t>aneta</w:t>
      </w:r>
      <w:proofErr w:type="spellEnd"/>
      <w:r w:rsidR="00DF5A29" w:rsidRPr="00D0639B">
        <w:rPr>
          <w:rFonts w:ascii="Calibri" w:hAnsi="Calibri" w:cs="Calibri"/>
          <w:sz w:val="20"/>
          <w:szCs w:val="20"/>
        </w:rPr>
        <w:t xml:space="preserve"> </w:t>
      </w:r>
      <w:proofErr w:type="spellStart"/>
      <w:r w:rsidR="00DF5A29" w:rsidRPr="00D0639B">
        <w:rPr>
          <w:rFonts w:ascii="Calibri" w:hAnsi="Calibri" w:cs="Calibri"/>
          <w:bCs/>
          <w:sz w:val="20"/>
          <w:szCs w:val="20"/>
        </w:rPr>
        <w:t>Vítov</w:t>
      </w:r>
      <w:r w:rsidR="00DF5A29" w:rsidRPr="00D0639B">
        <w:rPr>
          <w:rFonts w:ascii="Calibri" w:hAnsi="Calibri" w:cs="Calibri"/>
          <w:sz w:val="20"/>
          <w:szCs w:val="20"/>
        </w:rPr>
        <w:t>á</w:t>
      </w:r>
      <w:proofErr w:type="spellEnd"/>
      <w:r w:rsidR="00277CD8" w:rsidRPr="00D0639B">
        <w:rPr>
          <w:rFonts w:ascii="Calibri" w:eastAsia="Times New Roman" w:hAnsi="Calibri" w:cs="Calibri"/>
          <w:sz w:val="20"/>
          <w:szCs w:val="20"/>
          <w:lang w:eastAsia="de-DE"/>
        </w:rPr>
        <w:t>, Akkordeon</w:t>
      </w:r>
      <w:r w:rsidR="00277CD8" w:rsidRPr="00D0639B">
        <w:rPr>
          <w:rFonts w:ascii="Calibri" w:eastAsia="Times New Roman" w:hAnsi="Calibri" w:cs="Calibri"/>
          <w:sz w:val="20"/>
          <w:szCs w:val="20"/>
          <w:lang w:eastAsia="de-DE"/>
        </w:rPr>
        <w:br/>
      </w:r>
      <w:r w:rsidR="00126252" w:rsidRPr="00D0639B">
        <w:rPr>
          <w:rFonts w:ascii="Calibri" w:hAnsi="Calibri" w:cs="Calibri"/>
          <w:sz w:val="20"/>
          <w:szCs w:val="20"/>
        </w:rPr>
        <w:t xml:space="preserve">Lenka </w:t>
      </w:r>
      <w:proofErr w:type="spellStart"/>
      <w:r w:rsidR="00126252" w:rsidRPr="00D0639B">
        <w:rPr>
          <w:rFonts w:ascii="Calibri" w:hAnsi="Calibri" w:cs="Calibri"/>
          <w:sz w:val="20"/>
          <w:szCs w:val="20"/>
        </w:rPr>
        <w:t>Kozderková</w:t>
      </w:r>
      <w:proofErr w:type="spellEnd"/>
      <w:r w:rsidR="00277CD8" w:rsidRPr="00D0639B">
        <w:rPr>
          <w:rFonts w:ascii="Calibri" w:eastAsia="Times New Roman" w:hAnsi="Calibri" w:cs="Calibri"/>
          <w:sz w:val="20"/>
          <w:szCs w:val="20"/>
          <w:lang w:eastAsia="de-DE"/>
        </w:rPr>
        <w:t xml:space="preserve">, </w:t>
      </w:r>
      <w:r w:rsidR="00416C85" w:rsidRPr="00D0639B">
        <w:rPr>
          <w:rFonts w:ascii="Calibri" w:eastAsia="Times New Roman" w:hAnsi="Calibri" w:cs="Calibri"/>
          <w:sz w:val="20"/>
          <w:szCs w:val="20"/>
          <w:lang w:eastAsia="de-DE"/>
        </w:rPr>
        <w:t>Flöten</w:t>
      </w:r>
      <w:r w:rsidR="001B1DAE" w:rsidRPr="00D0639B">
        <w:rPr>
          <w:rFonts w:ascii="Calibri" w:eastAsia="Times New Roman" w:hAnsi="Calibri" w:cs="Calibri"/>
          <w:sz w:val="20"/>
          <w:szCs w:val="20"/>
          <w:lang w:eastAsia="de-DE"/>
        </w:rPr>
        <w:br/>
      </w:r>
      <w:r w:rsidRPr="00D0639B">
        <w:rPr>
          <w:rFonts w:ascii="Calibri" w:eastAsia="Times New Roman" w:hAnsi="Calibri" w:cs="Calibri"/>
          <w:sz w:val="20"/>
          <w:szCs w:val="20"/>
          <w:lang w:eastAsia="de-DE"/>
        </w:rPr>
        <w:t>--------------</w:t>
      </w:r>
      <w:r w:rsidR="00A75A2A" w:rsidRPr="00D0639B">
        <w:rPr>
          <w:rFonts w:ascii="Calibri" w:eastAsia="Times New Roman" w:hAnsi="Calibri" w:cs="Calibri"/>
          <w:sz w:val="20"/>
          <w:szCs w:val="20"/>
          <w:lang w:eastAsia="de-DE"/>
        </w:rPr>
        <w:br/>
      </w:r>
      <w:r w:rsidR="00F9039D">
        <w:rPr>
          <w:rFonts w:ascii="Calibri" w:eastAsia="Times New Roman" w:hAnsi="Calibri" w:cs="Calibri"/>
          <w:b/>
          <w:sz w:val="20"/>
          <w:szCs w:val="20"/>
          <w:lang w:eastAsia="de-DE"/>
        </w:rPr>
        <w:br/>
      </w:r>
      <w:r w:rsidR="005F2AD1" w:rsidRPr="00D0639B">
        <w:rPr>
          <w:rFonts w:ascii="Calibri" w:eastAsia="Times New Roman" w:hAnsi="Calibri" w:cs="Calibri"/>
          <w:b/>
          <w:sz w:val="20"/>
          <w:szCs w:val="20"/>
          <w:lang w:eastAsia="de-DE"/>
        </w:rPr>
        <w:t>ON THE ROAD</w:t>
      </w:r>
      <w:r w:rsidR="005F2AD1" w:rsidRPr="00D0639B">
        <w:rPr>
          <w:rFonts w:ascii="Calibri" w:eastAsia="Times New Roman" w:hAnsi="Calibri" w:cs="Calibri"/>
          <w:b/>
          <w:sz w:val="20"/>
          <w:szCs w:val="20"/>
          <w:lang w:eastAsia="de-DE"/>
        </w:rPr>
        <w:br/>
      </w:r>
      <w:r w:rsidR="00416C85" w:rsidRPr="00D0639B">
        <w:rPr>
          <w:rFonts w:ascii="Calibri" w:eastAsia="Times New Roman" w:hAnsi="Calibri" w:cs="Calibri"/>
          <w:sz w:val="20"/>
          <w:szCs w:val="20"/>
          <w:lang w:eastAsia="de-DE"/>
        </w:rPr>
        <w:t>25. Oktober 2020 um 17 Uhr</w:t>
      </w:r>
      <w:r w:rsidR="00B54F22" w:rsidRPr="00D0639B">
        <w:rPr>
          <w:rFonts w:ascii="Calibri" w:eastAsia="Times New Roman" w:hAnsi="Calibri" w:cs="Calibri"/>
          <w:sz w:val="20"/>
          <w:szCs w:val="20"/>
          <w:lang w:eastAsia="de-DE"/>
        </w:rPr>
        <w:br/>
      </w:r>
      <w:proofErr w:type="spellStart"/>
      <w:r w:rsidR="000E129B" w:rsidRPr="00D0639B">
        <w:rPr>
          <w:rFonts w:ascii="Calibri" w:eastAsia="Times New Roman" w:hAnsi="Calibri" w:cs="Calibri"/>
          <w:sz w:val="20"/>
          <w:szCs w:val="20"/>
          <w:lang w:eastAsia="de-DE"/>
        </w:rPr>
        <w:t>LortzingART</w:t>
      </w:r>
      <w:proofErr w:type="spellEnd"/>
      <w:r w:rsidR="000E129B" w:rsidRPr="00D0639B">
        <w:rPr>
          <w:rFonts w:ascii="Calibri" w:eastAsia="Times New Roman" w:hAnsi="Calibri" w:cs="Calibri"/>
          <w:sz w:val="20"/>
          <w:szCs w:val="20"/>
          <w:lang w:eastAsia="de-DE"/>
        </w:rPr>
        <w:t xml:space="preserve"> Atelier</w:t>
      </w:r>
      <w:r w:rsidR="00150A22">
        <w:rPr>
          <w:rFonts w:ascii="Calibri" w:eastAsia="Times New Roman" w:hAnsi="Calibri" w:cs="Calibri"/>
          <w:sz w:val="20"/>
          <w:szCs w:val="20"/>
          <w:lang w:eastAsia="de-DE"/>
        </w:rPr>
        <w:br/>
      </w:r>
      <w:r w:rsidR="00150A22" w:rsidRPr="00150A22">
        <w:rPr>
          <w:rFonts w:eastAsia="Times New Roman" w:cstheme="minorHAnsi"/>
          <w:sz w:val="20"/>
          <w:szCs w:val="20"/>
          <w:lang w:eastAsia="de-DE"/>
        </w:rPr>
        <w:t>Lortzingstr.1, 30177 Hannover</w:t>
      </w:r>
      <w:r w:rsidR="00416C85" w:rsidRPr="00D0639B">
        <w:rPr>
          <w:rFonts w:ascii="Calibri" w:eastAsia="Times New Roman" w:hAnsi="Calibri" w:cs="Calibri"/>
          <w:sz w:val="20"/>
          <w:szCs w:val="20"/>
          <w:lang w:eastAsia="de-DE"/>
        </w:rPr>
        <w:br/>
      </w:r>
      <w:r w:rsidR="00077A08" w:rsidRPr="00D0639B">
        <w:rPr>
          <w:rFonts w:ascii="Calibri" w:eastAsia="Times New Roman" w:hAnsi="Calibri" w:cs="Calibri"/>
          <w:sz w:val="20"/>
          <w:szCs w:val="20"/>
          <w:lang w:eastAsia="de-DE"/>
        </w:rPr>
        <w:br/>
      </w:r>
      <w:r w:rsidR="006914BF" w:rsidRPr="00D0639B">
        <w:rPr>
          <w:rFonts w:ascii="Calibri" w:eastAsia="Times New Roman" w:hAnsi="Calibri" w:cs="Calibri"/>
          <w:sz w:val="20"/>
          <w:szCs w:val="20"/>
          <w:lang w:eastAsia="de-DE"/>
        </w:rPr>
        <w:t>Gäste</w:t>
      </w:r>
      <w:r w:rsidR="008E6D4A" w:rsidRPr="00D0639B">
        <w:rPr>
          <w:rFonts w:ascii="Calibri" w:eastAsia="Times New Roman" w:hAnsi="Calibri" w:cs="Calibri"/>
          <w:sz w:val="20"/>
          <w:szCs w:val="20"/>
          <w:lang w:eastAsia="de-DE"/>
        </w:rPr>
        <w:t>:</w:t>
      </w:r>
      <w:r w:rsidR="008E6D4A" w:rsidRPr="00D0639B">
        <w:rPr>
          <w:rFonts w:ascii="Calibri" w:eastAsia="Times New Roman" w:hAnsi="Calibri" w:cs="Calibri"/>
          <w:sz w:val="20"/>
          <w:szCs w:val="20"/>
          <w:lang w:eastAsia="de-DE"/>
        </w:rPr>
        <w:br/>
      </w:r>
      <w:r w:rsidR="00416C85" w:rsidRPr="00D0639B">
        <w:rPr>
          <w:rFonts w:ascii="Calibri" w:eastAsia="Times New Roman" w:hAnsi="Calibri" w:cs="Calibri"/>
          <w:sz w:val="20"/>
          <w:szCs w:val="20"/>
          <w:lang w:eastAsia="de-DE"/>
        </w:rPr>
        <w:t>Sophia Körber,</w:t>
      </w:r>
      <w:r w:rsidR="00077A08" w:rsidRPr="00D0639B">
        <w:rPr>
          <w:rFonts w:ascii="Calibri" w:eastAsia="Times New Roman" w:hAnsi="Calibri" w:cs="Calibri"/>
          <w:sz w:val="20"/>
          <w:szCs w:val="20"/>
          <w:lang w:eastAsia="de-DE"/>
        </w:rPr>
        <w:t xml:space="preserve"> Gesang</w:t>
      </w:r>
      <w:r w:rsidR="00077A08" w:rsidRPr="00D0639B">
        <w:rPr>
          <w:rFonts w:ascii="Calibri" w:eastAsia="Times New Roman" w:hAnsi="Calibri" w:cs="Calibri"/>
          <w:sz w:val="20"/>
          <w:szCs w:val="20"/>
          <w:lang w:eastAsia="de-DE"/>
        </w:rPr>
        <w:br/>
        <w:t xml:space="preserve">Ehsan Ebrahimi, </w:t>
      </w:r>
      <w:proofErr w:type="spellStart"/>
      <w:r w:rsidR="00077A08" w:rsidRPr="00D0639B">
        <w:rPr>
          <w:rFonts w:ascii="Calibri" w:eastAsia="Times New Roman" w:hAnsi="Calibri" w:cs="Calibri"/>
          <w:sz w:val="20"/>
          <w:szCs w:val="20"/>
          <w:lang w:eastAsia="de-DE"/>
        </w:rPr>
        <w:t>Santur</w:t>
      </w:r>
      <w:proofErr w:type="spellEnd"/>
      <w:r w:rsidR="00DE663B" w:rsidRPr="00D0639B">
        <w:rPr>
          <w:rFonts w:ascii="Calibri" w:eastAsia="Times New Roman" w:hAnsi="Calibri" w:cs="Calibri"/>
          <w:sz w:val="20"/>
          <w:szCs w:val="20"/>
          <w:lang w:eastAsia="de-DE"/>
        </w:rPr>
        <w:t xml:space="preserve"> </w:t>
      </w:r>
      <w:r w:rsidR="00416C85" w:rsidRPr="00D0639B">
        <w:rPr>
          <w:rFonts w:ascii="Calibri" w:eastAsia="Times New Roman" w:hAnsi="Calibri" w:cs="Calibri"/>
          <w:sz w:val="20"/>
          <w:szCs w:val="20"/>
          <w:lang w:eastAsia="de-DE"/>
        </w:rPr>
        <w:br/>
        <w:t>Kunstobjekte von Inge</w:t>
      </w:r>
      <w:r w:rsidR="00DE663B" w:rsidRPr="00D0639B">
        <w:rPr>
          <w:rFonts w:ascii="Calibri" w:eastAsia="Times New Roman" w:hAnsi="Calibri" w:cs="Calibri"/>
          <w:sz w:val="20"/>
          <w:szCs w:val="20"/>
          <w:lang w:eastAsia="de-DE"/>
        </w:rPr>
        <w:t>-</w:t>
      </w:r>
      <w:r w:rsidR="00416C85" w:rsidRPr="00D0639B">
        <w:rPr>
          <w:rFonts w:ascii="Calibri" w:eastAsia="Times New Roman" w:hAnsi="Calibri" w:cs="Calibri"/>
          <w:sz w:val="20"/>
          <w:szCs w:val="20"/>
          <w:lang w:eastAsia="de-DE"/>
        </w:rPr>
        <w:t xml:space="preserve">Rose </w:t>
      </w:r>
      <w:proofErr w:type="spellStart"/>
      <w:r w:rsidR="00416C85" w:rsidRPr="00D0639B">
        <w:rPr>
          <w:rFonts w:ascii="Calibri" w:eastAsia="Times New Roman" w:hAnsi="Calibri" w:cs="Calibri"/>
          <w:sz w:val="20"/>
          <w:szCs w:val="20"/>
          <w:lang w:eastAsia="de-DE"/>
        </w:rPr>
        <w:t>Lippock</w:t>
      </w:r>
      <w:proofErr w:type="spellEnd"/>
      <w:r w:rsidR="00A44CED" w:rsidRPr="00D0639B">
        <w:rPr>
          <w:rFonts w:ascii="Calibri" w:eastAsia="Times New Roman" w:hAnsi="Calibri" w:cs="Calibri"/>
          <w:sz w:val="20"/>
          <w:szCs w:val="20"/>
          <w:lang w:eastAsia="de-DE"/>
        </w:rPr>
        <w:br/>
      </w:r>
      <w:r w:rsidR="00E1678F" w:rsidRPr="00D0639B">
        <w:rPr>
          <w:rFonts w:ascii="Calibri" w:eastAsia="Times New Roman" w:hAnsi="Calibri" w:cs="Calibri"/>
          <w:sz w:val="20"/>
          <w:szCs w:val="20"/>
          <w:lang w:eastAsia="de-DE"/>
        </w:rPr>
        <w:t>----------------</w:t>
      </w:r>
      <w:r w:rsidR="00AE7143" w:rsidRPr="00D0639B">
        <w:rPr>
          <w:rFonts w:ascii="Calibri" w:eastAsia="Times New Roman" w:hAnsi="Calibri" w:cs="Calibri"/>
          <w:sz w:val="20"/>
          <w:szCs w:val="20"/>
          <w:lang w:eastAsia="de-DE"/>
        </w:rPr>
        <w:br/>
      </w:r>
      <w:r w:rsidR="00F9039D">
        <w:rPr>
          <w:rFonts w:ascii="Calibri" w:eastAsia="Times New Roman" w:hAnsi="Calibri" w:cs="Calibri"/>
          <w:b/>
          <w:sz w:val="20"/>
          <w:szCs w:val="20"/>
          <w:lang w:eastAsia="de-DE"/>
        </w:rPr>
        <w:br/>
      </w:r>
      <w:r w:rsidR="005F2AD1" w:rsidRPr="00D0639B">
        <w:rPr>
          <w:rFonts w:ascii="Calibri" w:eastAsia="Times New Roman" w:hAnsi="Calibri" w:cs="Calibri"/>
          <w:b/>
          <w:sz w:val="20"/>
          <w:szCs w:val="20"/>
          <w:lang w:eastAsia="de-DE"/>
        </w:rPr>
        <w:t>#SAFEPASSAGE</w:t>
      </w:r>
      <w:r w:rsidR="005F2AD1" w:rsidRPr="00D0639B">
        <w:rPr>
          <w:rFonts w:ascii="Calibri" w:eastAsia="Times New Roman" w:hAnsi="Calibri" w:cs="Calibri"/>
          <w:sz w:val="20"/>
          <w:szCs w:val="20"/>
          <w:lang w:eastAsia="de-DE"/>
        </w:rPr>
        <w:br/>
      </w:r>
      <w:r w:rsidR="00277CD8" w:rsidRPr="00D0639B">
        <w:rPr>
          <w:rFonts w:ascii="Calibri" w:eastAsia="Times New Roman" w:hAnsi="Calibri" w:cs="Calibri"/>
          <w:sz w:val="20"/>
          <w:szCs w:val="20"/>
          <w:lang w:eastAsia="de-DE"/>
        </w:rPr>
        <w:t>8. No</w:t>
      </w:r>
      <w:r w:rsidR="008B1F11" w:rsidRPr="00D0639B">
        <w:rPr>
          <w:rFonts w:ascii="Calibri" w:eastAsia="Times New Roman" w:hAnsi="Calibri" w:cs="Calibri"/>
          <w:sz w:val="20"/>
          <w:szCs w:val="20"/>
          <w:lang w:eastAsia="de-DE"/>
        </w:rPr>
        <w:t>vember 2020 um 17 Uhr</w:t>
      </w:r>
      <w:r w:rsidR="00A44CED" w:rsidRPr="00D0639B">
        <w:rPr>
          <w:rFonts w:ascii="Calibri" w:eastAsia="Times New Roman" w:hAnsi="Calibri" w:cs="Calibri"/>
          <w:sz w:val="20"/>
          <w:szCs w:val="20"/>
          <w:lang w:eastAsia="de-DE"/>
        </w:rPr>
        <w:br/>
      </w:r>
      <w:r w:rsidR="008B1F11" w:rsidRPr="00D0639B">
        <w:rPr>
          <w:rFonts w:ascii="Calibri" w:eastAsia="Times New Roman" w:hAnsi="Calibri" w:cs="Calibri"/>
          <w:sz w:val="20"/>
          <w:szCs w:val="20"/>
          <w:lang w:eastAsia="de-DE"/>
        </w:rPr>
        <w:t>UJZ Korn</w:t>
      </w:r>
      <w:r w:rsidR="00150A22">
        <w:rPr>
          <w:rFonts w:ascii="Calibri" w:eastAsia="Times New Roman" w:hAnsi="Calibri" w:cs="Calibri"/>
          <w:sz w:val="20"/>
          <w:szCs w:val="20"/>
          <w:lang w:eastAsia="de-DE"/>
        </w:rPr>
        <w:br/>
      </w:r>
      <w:r w:rsidR="00150A22" w:rsidRPr="00150A22">
        <w:rPr>
          <w:rFonts w:eastAsia="Times New Roman" w:cstheme="minorHAnsi"/>
          <w:sz w:val="20"/>
          <w:szCs w:val="20"/>
          <w:lang w:eastAsia="de-DE"/>
        </w:rPr>
        <w:t xml:space="preserve">Kornstraße 28 -30; 30167 Hannover </w:t>
      </w:r>
    </w:p>
    <w:p w14:paraId="1075D4C8" w14:textId="1B3E50BF" w:rsidR="00A83A9A" w:rsidRPr="00D0639B" w:rsidRDefault="006914BF" w:rsidP="00A83A9A">
      <w:pPr>
        <w:spacing w:before="100" w:beforeAutospacing="1" w:after="100" w:afterAutospacing="1"/>
        <w:rPr>
          <w:rFonts w:ascii="Calibri" w:eastAsia="Times New Roman" w:hAnsi="Calibri" w:cs="Calibri"/>
          <w:sz w:val="20"/>
          <w:szCs w:val="20"/>
          <w:lang w:eastAsia="de-DE"/>
        </w:rPr>
      </w:pPr>
      <w:r w:rsidRPr="00D0639B">
        <w:rPr>
          <w:rFonts w:ascii="Calibri" w:eastAsia="Times New Roman" w:hAnsi="Calibri" w:cs="Calibri"/>
          <w:sz w:val="20"/>
          <w:szCs w:val="20"/>
          <w:lang w:eastAsia="de-DE"/>
        </w:rPr>
        <w:t>Gäste</w:t>
      </w:r>
      <w:r w:rsidR="00416C85" w:rsidRPr="00D0639B">
        <w:rPr>
          <w:rFonts w:ascii="Calibri" w:eastAsia="Times New Roman" w:hAnsi="Calibri" w:cs="Calibri"/>
          <w:sz w:val="20"/>
          <w:szCs w:val="20"/>
          <w:lang w:eastAsia="de-DE"/>
        </w:rPr>
        <w:t xml:space="preserve">: </w:t>
      </w:r>
      <w:r w:rsidR="00277CD8" w:rsidRPr="00D0639B">
        <w:rPr>
          <w:rFonts w:ascii="Calibri" w:eastAsia="Times New Roman" w:hAnsi="Calibri" w:cs="Calibri"/>
          <w:sz w:val="20"/>
          <w:szCs w:val="20"/>
          <w:lang w:eastAsia="de-DE"/>
        </w:rPr>
        <w:br/>
      </w:r>
      <w:r w:rsidR="00416C85" w:rsidRPr="00D0639B">
        <w:rPr>
          <w:rFonts w:ascii="Calibri" w:eastAsia="Times New Roman" w:hAnsi="Calibri" w:cs="Calibri"/>
          <w:sz w:val="20"/>
          <w:szCs w:val="20"/>
          <w:lang w:eastAsia="de-DE"/>
        </w:rPr>
        <w:t xml:space="preserve">Christiane </w:t>
      </w:r>
      <w:proofErr w:type="spellStart"/>
      <w:r w:rsidR="00416C85" w:rsidRPr="00D0639B">
        <w:rPr>
          <w:rFonts w:ascii="Calibri" w:eastAsia="Times New Roman" w:hAnsi="Calibri" w:cs="Calibri"/>
          <w:sz w:val="20"/>
          <w:szCs w:val="20"/>
          <w:lang w:eastAsia="de-DE"/>
        </w:rPr>
        <w:t>Ostermeyer</w:t>
      </w:r>
      <w:proofErr w:type="spellEnd"/>
      <w:r w:rsidR="00416C85" w:rsidRPr="00D0639B">
        <w:rPr>
          <w:rFonts w:ascii="Calibri" w:eastAsia="Times New Roman" w:hAnsi="Calibri" w:cs="Calibri"/>
          <w:sz w:val="20"/>
          <w:szCs w:val="20"/>
          <w:lang w:eastAsia="de-DE"/>
        </w:rPr>
        <w:t xml:space="preserve">, Schauspiel </w:t>
      </w:r>
      <w:r w:rsidR="00277CD8" w:rsidRPr="00D0639B">
        <w:rPr>
          <w:rFonts w:ascii="Calibri" w:eastAsia="Times New Roman" w:hAnsi="Calibri" w:cs="Calibri"/>
          <w:sz w:val="20"/>
          <w:szCs w:val="20"/>
          <w:lang w:eastAsia="de-DE"/>
        </w:rPr>
        <w:br/>
      </w:r>
      <w:r w:rsidR="00A83A9A" w:rsidRPr="00D0639B">
        <w:rPr>
          <w:rFonts w:ascii="Calibri" w:hAnsi="Calibri" w:cs="Calibri"/>
          <w:sz w:val="20"/>
          <w:szCs w:val="20"/>
        </w:rPr>
        <w:t xml:space="preserve">Tatjana </w:t>
      </w:r>
      <w:proofErr w:type="spellStart"/>
      <w:r w:rsidR="00A83A9A" w:rsidRPr="00D0639B">
        <w:rPr>
          <w:rFonts w:ascii="Calibri" w:hAnsi="Calibri" w:cs="Calibri"/>
          <w:sz w:val="20"/>
          <w:szCs w:val="20"/>
        </w:rPr>
        <w:t>Prelević</w:t>
      </w:r>
      <w:proofErr w:type="spellEnd"/>
      <w:r w:rsidR="00416C85" w:rsidRPr="00D0639B">
        <w:rPr>
          <w:rFonts w:ascii="Calibri" w:eastAsia="Times New Roman" w:hAnsi="Calibri" w:cs="Calibri"/>
          <w:sz w:val="20"/>
          <w:szCs w:val="20"/>
          <w:lang w:eastAsia="de-DE"/>
        </w:rPr>
        <w:t>, Klavier</w:t>
      </w:r>
      <w:r w:rsidR="00A83A9A" w:rsidRPr="00D0639B">
        <w:rPr>
          <w:rFonts w:ascii="Calibri" w:eastAsia="Times New Roman" w:hAnsi="Calibri" w:cs="Calibri"/>
          <w:sz w:val="20"/>
          <w:szCs w:val="20"/>
          <w:lang w:eastAsia="de-DE"/>
        </w:rPr>
        <w:br/>
      </w:r>
      <w:r w:rsidR="00A83A9A" w:rsidRPr="00D0639B">
        <w:rPr>
          <w:rFonts w:ascii="Calibri" w:hAnsi="Calibri" w:cs="Calibri"/>
          <w:sz w:val="20"/>
          <w:szCs w:val="20"/>
          <w:lang w:eastAsia="de-DE"/>
        </w:rPr>
        <w:t>Jugend</w:t>
      </w:r>
      <w:r w:rsidR="00A83A9A" w:rsidRPr="00D0639B">
        <w:rPr>
          <w:rFonts w:ascii="Calibri" w:hAnsi="Calibri" w:cs="Calibri"/>
          <w:sz w:val="20"/>
          <w:szCs w:val="20"/>
          <w:u w:color="FF0000"/>
        </w:rPr>
        <w:t xml:space="preserve">ensemble Widerspruch, </w:t>
      </w:r>
      <w:proofErr w:type="spellStart"/>
      <w:r w:rsidR="00A83A9A" w:rsidRPr="00D0639B">
        <w:rPr>
          <w:rFonts w:ascii="Calibri" w:hAnsi="Calibri" w:cs="Calibri"/>
          <w:sz w:val="20"/>
          <w:szCs w:val="20"/>
          <w:u w:color="FF0000"/>
        </w:rPr>
        <w:t>Ltg</w:t>
      </w:r>
      <w:proofErr w:type="spellEnd"/>
      <w:r w:rsidR="00A83A9A" w:rsidRPr="00D0639B">
        <w:rPr>
          <w:rFonts w:ascii="Calibri" w:hAnsi="Calibri" w:cs="Calibri"/>
          <w:sz w:val="20"/>
          <w:szCs w:val="20"/>
          <w:u w:color="FF0000"/>
        </w:rPr>
        <w:t>.</w:t>
      </w:r>
      <w:r w:rsidR="00A83A9A" w:rsidRPr="00D0639B">
        <w:rPr>
          <w:rFonts w:ascii="Calibri" w:hAnsi="Calibri" w:cs="Calibri"/>
          <w:sz w:val="20"/>
          <w:szCs w:val="20"/>
        </w:rPr>
        <w:t xml:space="preserve"> A. Zauner</w:t>
      </w:r>
      <w:r w:rsidR="00A83A9A" w:rsidRPr="00D0639B">
        <w:rPr>
          <w:rFonts w:ascii="Calibri" w:hAnsi="Calibri" w:cs="Calibri"/>
          <w:sz w:val="20"/>
          <w:szCs w:val="20"/>
          <w:u w:color="FF0000"/>
        </w:rPr>
        <w:t xml:space="preserve">, T. </w:t>
      </w:r>
      <w:proofErr w:type="spellStart"/>
      <w:r w:rsidR="00A83A9A" w:rsidRPr="00D0639B">
        <w:rPr>
          <w:rFonts w:ascii="Calibri" w:hAnsi="Calibri" w:cs="Calibri"/>
          <w:sz w:val="20"/>
          <w:szCs w:val="20"/>
        </w:rPr>
        <w:t>Prelević</w:t>
      </w:r>
      <w:proofErr w:type="spellEnd"/>
    </w:p>
    <w:p w14:paraId="1C393A36" w14:textId="03005211" w:rsidR="00150A22" w:rsidRPr="00150A22" w:rsidRDefault="006731C2" w:rsidP="00150A22">
      <w:pPr>
        <w:rPr>
          <w:rFonts w:ascii="Times New Roman" w:eastAsia="Times New Roman" w:hAnsi="Times New Roman" w:cs="Times New Roman"/>
          <w:lang w:eastAsia="de-DE"/>
        </w:rPr>
      </w:pPr>
      <w:r w:rsidRPr="00D0639B">
        <w:rPr>
          <w:rFonts w:ascii="Calibri" w:eastAsia="Times New Roman" w:hAnsi="Calibri" w:cs="Calibri"/>
          <w:sz w:val="20"/>
          <w:szCs w:val="20"/>
          <w:lang w:eastAsia="de-DE"/>
        </w:rPr>
        <w:t>------------------------</w:t>
      </w:r>
      <w:r w:rsidR="00A75A2A" w:rsidRPr="00D0639B">
        <w:rPr>
          <w:rFonts w:ascii="Calibri" w:eastAsia="Times New Roman" w:hAnsi="Calibri" w:cs="Calibri"/>
          <w:sz w:val="20"/>
          <w:szCs w:val="20"/>
          <w:lang w:eastAsia="de-DE"/>
        </w:rPr>
        <w:br/>
      </w:r>
      <w:r w:rsidR="00F9039D">
        <w:rPr>
          <w:rFonts w:ascii="Calibri" w:eastAsia="Times New Roman" w:hAnsi="Calibri" w:cs="Calibri"/>
          <w:b/>
          <w:sz w:val="20"/>
          <w:szCs w:val="20"/>
          <w:lang w:eastAsia="de-DE"/>
        </w:rPr>
        <w:br/>
      </w:r>
      <w:r w:rsidR="005F2AD1" w:rsidRPr="00D0639B">
        <w:rPr>
          <w:rFonts w:ascii="Calibri" w:eastAsia="Times New Roman" w:hAnsi="Calibri" w:cs="Calibri"/>
          <w:b/>
          <w:sz w:val="20"/>
          <w:szCs w:val="20"/>
          <w:lang w:eastAsia="de-DE"/>
        </w:rPr>
        <w:t>AM STRASSENRAND</w:t>
      </w:r>
      <w:r w:rsidR="005F2AD1" w:rsidRPr="00D0639B">
        <w:rPr>
          <w:rFonts w:ascii="Calibri" w:eastAsia="Times New Roman" w:hAnsi="Calibri" w:cs="Calibri"/>
          <w:sz w:val="20"/>
          <w:szCs w:val="20"/>
          <w:lang w:eastAsia="de-DE"/>
        </w:rPr>
        <w:br/>
      </w:r>
      <w:r w:rsidRPr="00D0639B">
        <w:rPr>
          <w:rFonts w:ascii="Calibri" w:eastAsia="Times New Roman" w:hAnsi="Calibri" w:cs="Calibri"/>
          <w:sz w:val="20"/>
          <w:szCs w:val="20"/>
          <w:lang w:eastAsia="de-DE"/>
        </w:rPr>
        <w:t>20. März 2021 um 17 Uhr</w:t>
      </w:r>
      <w:r w:rsidR="004B2843" w:rsidRPr="00D0639B">
        <w:rPr>
          <w:rFonts w:ascii="Calibri" w:eastAsia="Times New Roman" w:hAnsi="Calibri" w:cs="Calibri"/>
          <w:sz w:val="20"/>
          <w:szCs w:val="20"/>
          <w:lang w:eastAsia="de-DE"/>
        </w:rPr>
        <w:t xml:space="preserve"> </w:t>
      </w:r>
      <w:r w:rsidR="00715D8F" w:rsidRPr="00D0639B">
        <w:rPr>
          <w:rFonts w:ascii="Calibri" w:eastAsia="Times New Roman" w:hAnsi="Calibri" w:cs="Calibri"/>
          <w:sz w:val="20"/>
          <w:szCs w:val="20"/>
          <w:lang w:eastAsia="de-DE"/>
        </w:rPr>
        <w:br/>
      </w:r>
      <w:r w:rsidR="00416C85" w:rsidRPr="00D0639B">
        <w:rPr>
          <w:rFonts w:ascii="Calibri" w:eastAsia="Times New Roman" w:hAnsi="Calibri" w:cs="Calibri"/>
          <w:sz w:val="20"/>
          <w:szCs w:val="20"/>
          <w:lang w:eastAsia="de-DE"/>
        </w:rPr>
        <w:t>Städtische Galerie Kubus und Galerie</w:t>
      </w:r>
      <w:r w:rsidRPr="00D0639B">
        <w:rPr>
          <w:rFonts w:ascii="Calibri" w:eastAsia="Times New Roman" w:hAnsi="Calibri" w:cs="Calibri"/>
          <w:sz w:val="20"/>
          <w:szCs w:val="20"/>
          <w:lang w:eastAsia="de-DE"/>
        </w:rPr>
        <w:t xml:space="preserve"> </w:t>
      </w:r>
      <w:r w:rsidR="004B2843" w:rsidRPr="00D0639B">
        <w:rPr>
          <w:rFonts w:ascii="Calibri" w:eastAsia="Times New Roman" w:hAnsi="Calibri" w:cs="Calibri"/>
          <w:sz w:val="20"/>
          <w:szCs w:val="20"/>
          <w:lang w:eastAsia="de-DE"/>
        </w:rPr>
        <w:t xml:space="preserve"> „</w:t>
      </w:r>
      <w:r w:rsidR="00416C85" w:rsidRPr="00D0639B">
        <w:rPr>
          <w:rFonts w:ascii="Calibri" w:eastAsia="Times New Roman" w:hAnsi="Calibri" w:cs="Calibri"/>
          <w:sz w:val="20"/>
          <w:szCs w:val="20"/>
          <w:lang w:eastAsia="de-DE"/>
        </w:rPr>
        <w:t>Vom Zufall und Glück“</w:t>
      </w:r>
      <w:r w:rsidR="00150A22">
        <w:rPr>
          <w:rFonts w:ascii="Calibri" w:eastAsia="Times New Roman" w:hAnsi="Calibri" w:cs="Calibri"/>
          <w:sz w:val="20"/>
          <w:szCs w:val="20"/>
          <w:lang w:eastAsia="de-DE"/>
        </w:rPr>
        <w:br/>
      </w:r>
      <w:r w:rsidR="00150A22" w:rsidRPr="00150A22">
        <w:rPr>
          <w:rFonts w:eastAsia="Times New Roman" w:cstheme="minorHAnsi"/>
          <w:sz w:val="20"/>
          <w:szCs w:val="20"/>
          <w:lang w:eastAsia="de-DE"/>
        </w:rPr>
        <w:t>Theodor-Lessing-Platz 2 , 30159 Hannover</w:t>
      </w:r>
      <w:r w:rsidR="00150A22" w:rsidRPr="00150A22">
        <w:rPr>
          <w:rFonts w:ascii="Times New Roman" w:eastAsia="Times New Roman" w:hAnsi="Times New Roman" w:cs="Times New Roman"/>
          <w:lang w:eastAsia="de-DE"/>
        </w:rPr>
        <w:t xml:space="preserve"> </w:t>
      </w:r>
    </w:p>
    <w:p w14:paraId="3BBC04B0" w14:textId="73FFE796" w:rsidR="00416C85" w:rsidRPr="00D0639B" w:rsidRDefault="006914BF" w:rsidP="00715D8F">
      <w:pPr>
        <w:spacing w:before="100" w:beforeAutospacing="1" w:after="100" w:afterAutospacing="1"/>
        <w:rPr>
          <w:rFonts w:ascii="Calibri" w:eastAsia="Times New Roman" w:hAnsi="Calibri" w:cs="Calibri"/>
          <w:sz w:val="20"/>
          <w:szCs w:val="20"/>
          <w:lang w:eastAsia="de-DE"/>
        </w:rPr>
      </w:pPr>
      <w:r w:rsidRPr="00D0639B">
        <w:rPr>
          <w:rFonts w:ascii="Calibri" w:eastAsia="Times New Roman" w:hAnsi="Calibri" w:cs="Calibri"/>
          <w:sz w:val="20"/>
          <w:szCs w:val="20"/>
          <w:lang w:eastAsia="de-DE"/>
        </w:rPr>
        <w:t>Gäste</w:t>
      </w:r>
      <w:r w:rsidR="00416C85" w:rsidRPr="00D0639B">
        <w:rPr>
          <w:rFonts w:ascii="Calibri" w:eastAsia="Times New Roman" w:hAnsi="Calibri" w:cs="Calibri"/>
          <w:sz w:val="20"/>
          <w:szCs w:val="20"/>
          <w:lang w:eastAsia="de-DE"/>
        </w:rPr>
        <w:t xml:space="preserve">: </w:t>
      </w:r>
      <w:r w:rsidR="004B2843" w:rsidRPr="00D0639B">
        <w:rPr>
          <w:rFonts w:ascii="Calibri" w:eastAsia="Times New Roman" w:hAnsi="Calibri" w:cs="Calibri"/>
          <w:sz w:val="20"/>
          <w:szCs w:val="20"/>
          <w:lang w:eastAsia="de-DE"/>
        </w:rPr>
        <w:t xml:space="preserve"> </w:t>
      </w:r>
      <w:r w:rsidR="00032BD6">
        <w:rPr>
          <w:rFonts w:ascii="Calibri" w:eastAsia="Times New Roman" w:hAnsi="Calibri" w:cs="Calibri"/>
          <w:sz w:val="20"/>
          <w:szCs w:val="20"/>
          <w:lang w:eastAsia="de-DE"/>
        </w:rPr>
        <w:br/>
      </w:r>
      <w:r w:rsidR="00416C85" w:rsidRPr="00D0639B">
        <w:rPr>
          <w:rFonts w:ascii="Calibri" w:eastAsia="Times New Roman" w:hAnsi="Calibri" w:cs="Calibri"/>
          <w:sz w:val="20"/>
          <w:szCs w:val="20"/>
          <w:lang w:eastAsia="de-DE"/>
        </w:rPr>
        <w:t>Sophia Körber, Gesang</w:t>
      </w:r>
    </w:p>
    <w:p w14:paraId="14CDFDD4" w14:textId="77777777" w:rsidR="004639D5" w:rsidRDefault="004639D5" w:rsidP="00A655E5">
      <w:pPr>
        <w:spacing w:before="100" w:beforeAutospacing="1" w:after="100" w:afterAutospacing="1"/>
        <w:rPr>
          <w:rFonts w:ascii="Calibri" w:eastAsia="Times New Roman" w:hAnsi="Calibri" w:cs="Calibri"/>
          <w:sz w:val="20"/>
          <w:szCs w:val="20"/>
          <w:highlight w:val="yellow"/>
          <w:lang w:eastAsia="de-DE"/>
        </w:rPr>
      </w:pPr>
    </w:p>
    <w:p w14:paraId="1C0C8EDA" w14:textId="31CE2471" w:rsidR="006914BF" w:rsidRDefault="00E1678F" w:rsidP="00A655E5">
      <w:pPr>
        <w:spacing w:before="100" w:beforeAutospacing="1" w:after="100" w:afterAutospacing="1"/>
        <w:rPr>
          <w:rFonts w:ascii="Calibri" w:hAnsi="Calibri" w:cs="Calibri"/>
          <w:bCs/>
        </w:rPr>
      </w:pPr>
      <w:r w:rsidRPr="00D0639B">
        <w:rPr>
          <w:rFonts w:ascii="Calibri" w:eastAsia="Times New Roman" w:hAnsi="Calibri" w:cs="Calibri"/>
          <w:sz w:val="20"/>
          <w:szCs w:val="20"/>
          <w:highlight w:val="yellow"/>
          <w:lang w:eastAsia="de-DE"/>
        </w:rPr>
        <w:t>Veranstalter</w:t>
      </w:r>
      <w:r w:rsidRPr="00D0639B">
        <w:rPr>
          <w:rFonts w:ascii="Calibri" w:eastAsia="Times New Roman" w:hAnsi="Calibri" w:cs="Calibri"/>
          <w:sz w:val="20"/>
          <w:szCs w:val="20"/>
          <w:lang w:eastAsia="de-DE"/>
        </w:rPr>
        <w:br/>
        <w:t>Blickpunkte e.V.</w:t>
      </w:r>
      <w:r w:rsidR="008E7264" w:rsidRPr="001A170D">
        <w:rPr>
          <w:rFonts w:ascii="Candara" w:eastAsia="Times New Roman" w:hAnsi="Candara" w:cs="Times New Roman"/>
          <w:sz w:val="20"/>
          <w:szCs w:val="20"/>
          <w:highlight w:val="yellow"/>
          <w:lang w:eastAsia="de-DE"/>
        </w:rPr>
        <w:t xml:space="preserve"> </w:t>
      </w:r>
      <w:r w:rsidR="00C55EEF" w:rsidRPr="001A170D">
        <w:rPr>
          <w:rFonts w:ascii="Candara" w:eastAsia="Times New Roman" w:hAnsi="Candara" w:cs="Times New Roman"/>
          <w:sz w:val="20"/>
          <w:szCs w:val="20"/>
          <w:highlight w:val="yellow"/>
          <w:lang w:eastAsia="de-DE"/>
        </w:rPr>
        <w:br/>
      </w:r>
      <w:r w:rsidR="006108AB" w:rsidRPr="00D0639B">
        <w:rPr>
          <w:rFonts w:ascii="Calibri" w:eastAsia="Times New Roman" w:hAnsi="Calibri" w:cs="Calibri"/>
          <w:sz w:val="20"/>
          <w:szCs w:val="20"/>
          <w:lang w:eastAsia="de-DE"/>
        </w:rPr>
        <w:t>www.ensemble-megaphon.com</w:t>
      </w:r>
      <w:bookmarkStart w:id="0" w:name="_GoBack"/>
      <w:bookmarkEnd w:id="0"/>
    </w:p>
    <w:sectPr w:rsidR="006914BF" w:rsidSect="00D34738">
      <w:headerReference w:type="default" r:id="rId9"/>
      <w:pgSz w:w="11900" w:h="16840"/>
      <w:pgMar w:top="1191" w:right="1134" w:bottom="96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CF0A36" w15:done="0"/>
  <w15:commentEx w15:paraId="0C6AEF02" w15:done="0"/>
  <w15:commentEx w15:paraId="7FD01359" w15:done="0"/>
  <w15:commentEx w15:paraId="361FEB25" w15:done="0"/>
  <w15:commentEx w15:paraId="03F05BF9" w15:done="0"/>
  <w15:commentEx w15:paraId="297823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022F" w16cex:dateUtc="2020-06-08T16:30:00Z"/>
  <w16cex:commentExtensible w16cex:durableId="2289023B" w16cex:dateUtc="2020-06-08T16:30:00Z"/>
  <w16cex:commentExtensible w16cex:durableId="228902B2" w16cex:dateUtc="2020-06-08T16:32:00Z"/>
  <w16cex:commentExtensible w16cex:durableId="22890276" w16cex:dateUtc="2020-06-08T16:31:00Z"/>
  <w16cex:commentExtensible w16cex:durableId="22890295" w16cex:dateUtc="2020-06-08T16:31:00Z"/>
  <w16cex:commentExtensible w16cex:durableId="228902A5" w16cex:dateUtc="2020-06-08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F0A36" w16cid:durableId="2289022F"/>
  <w16cid:commentId w16cid:paraId="0C6AEF02" w16cid:durableId="2289023B"/>
  <w16cid:commentId w16cid:paraId="7FD01359" w16cid:durableId="228902B2"/>
  <w16cid:commentId w16cid:paraId="361FEB25" w16cid:durableId="22890276"/>
  <w16cid:commentId w16cid:paraId="03F05BF9" w16cid:durableId="22890295"/>
  <w16cid:commentId w16cid:paraId="2978237D" w16cid:durableId="228902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0056F" w14:textId="77777777" w:rsidR="0035734C" w:rsidRDefault="0035734C" w:rsidP="00B736DF">
      <w:r>
        <w:separator/>
      </w:r>
    </w:p>
  </w:endnote>
  <w:endnote w:type="continuationSeparator" w:id="0">
    <w:p w14:paraId="3C34E583" w14:textId="77777777" w:rsidR="0035734C" w:rsidRDefault="0035734C" w:rsidP="00B7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Arial"/>
    <w:charset w:val="00"/>
    <w:family w:val="swiss"/>
    <w:pitch w:val="variable"/>
  </w:font>
  <w:font w:name="Andale Sans UI">
    <w:altName w:val="MS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LKM Z+ 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KSZ M+ DIN">
    <w:altName w:val="MS Gothic"/>
    <w:panose1 w:val="00000000000000000000"/>
    <w:charset w:val="00"/>
    <w:family w:val="swiss"/>
    <w:notTrueType/>
    <w:pitch w:val="default"/>
    <w:sig w:usb0="00000000" w:usb1="08070000" w:usb2="00000010" w:usb3="00000000" w:csb0="0002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2C12E" w14:textId="77777777" w:rsidR="0035734C" w:rsidRDefault="0035734C" w:rsidP="00B736DF">
      <w:r>
        <w:separator/>
      </w:r>
    </w:p>
  </w:footnote>
  <w:footnote w:type="continuationSeparator" w:id="0">
    <w:p w14:paraId="3811B8EB" w14:textId="77777777" w:rsidR="0035734C" w:rsidRDefault="0035734C" w:rsidP="00B73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1ECF2" w14:textId="78506B5E" w:rsidR="00BC7242" w:rsidRDefault="00BC7242">
    <w:pPr>
      <w:pStyle w:val="Kopfzeile"/>
    </w:pPr>
    <w:r>
      <w:rPr>
        <w:noProof/>
        <w:lang w:eastAsia="de-DE"/>
      </w:rPr>
      <w:drawing>
        <wp:anchor distT="152400" distB="152400" distL="152400" distR="152400" simplePos="0" relativeHeight="251659264" behindDoc="0" locked="0" layoutInCell="1" allowOverlap="1" wp14:anchorId="4033F4AD" wp14:editId="57BB4795">
          <wp:simplePos x="0" y="0"/>
          <wp:positionH relativeFrom="page">
            <wp:posOffset>30480</wp:posOffset>
          </wp:positionH>
          <wp:positionV relativeFrom="page">
            <wp:posOffset>38100</wp:posOffset>
          </wp:positionV>
          <wp:extent cx="7546788" cy="1676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riefbogen_ensembleMegaphon_MASKE_NEU.jpg"/>
                  <pic:cNvPicPr>
                    <a:picLocks noChangeAspect="1"/>
                  </pic:cNvPicPr>
                </pic:nvPicPr>
                <pic:blipFill>
                  <a:blip r:embed="rId1"/>
                  <a:stretch>
                    <a:fillRect/>
                  </a:stretch>
                </pic:blipFill>
                <pic:spPr>
                  <a:xfrm>
                    <a:off x="0" y="0"/>
                    <a:ext cx="7559675" cy="167926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96C"/>
    <w:multiLevelType w:val="multilevel"/>
    <w:tmpl w:val="42505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AB5A2D"/>
    <w:multiLevelType w:val="multilevel"/>
    <w:tmpl w:val="84D2ED12"/>
    <w:styleLink w:val="WWNum2"/>
    <w:lvl w:ilvl="0">
      <w:numFmt w:val="bullet"/>
      <w:lvlText w:val="•"/>
      <w:lvlJc w:val="left"/>
      <w:pPr>
        <w:ind w:left="255" w:hanging="142"/>
      </w:pPr>
      <w:rPr>
        <w:rFonts w:ascii="Avenir Next" w:eastAsia="Avenir Next" w:hAnsi="Avenir Next" w:cs="Avenir Next"/>
        <w:color w:val="FFDD00"/>
        <w:w w:val="100"/>
        <w:sz w:val="19"/>
        <w:szCs w:val="19"/>
        <w:lang w:val="de-DE" w:eastAsia="de-DE" w:bidi="de-DE"/>
      </w:rPr>
    </w:lvl>
    <w:lvl w:ilvl="1">
      <w:numFmt w:val="bullet"/>
      <w:lvlText w:val="•"/>
      <w:lvlJc w:val="left"/>
      <w:pPr>
        <w:ind w:left="1322" w:hanging="142"/>
      </w:pPr>
      <w:rPr>
        <w:lang w:val="de-DE" w:eastAsia="de-DE" w:bidi="de-DE"/>
      </w:rPr>
    </w:lvl>
    <w:lvl w:ilvl="2">
      <w:numFmt w:val="bullet"/>
      <w:lvlText w:val="•"/>
      <w:lvlJc w:val="left"/>
      <w:pPr>
        <w:ind w:left="2385" w:hanging="142"/>
      </w:pPr>
      <w:rPr>
        <w:lang w:val="de-DE" w:eastAsia="de-DE" w:bidi="de-DE"/>
      </w:rPr>
    </w:lvl>
    <w:lvl w:ilvl="3">
      <w:numFmt w:val="bullet"/>
      <w:lvlText w:val="•"/>
      <w:lvlJc w:val="left"/>
      <w:pPr>
        <w:ind w:left="3447" w:hanging="142"/>
      </w:pPr>
      <w:rPr>
        <w:lang w:val="de-DE" w:eastAsia="de-DE" w:bidi="de-DE"/>
      </w:rPr>
    </w:lvl>
    <w:lvl w:ilvl="4">
      <w:numFmt w:val="bullet"/>
      <w:lvlText w:val="•"/>
      <w:lvlJc w:val="left"/>
      <w:pPr>
        <w:ind w:left="4510" w:hanging="142"/>
      </w:pPr>
      <w:rPr>
        <w:lang w:val="de-DE" w:eastAsia="de-DE" w:bidi="de-DE"/>
      </w:rPr>
    </w:lvl>
    <w:lvl w:ilvl="5">
      <w:numFmt w:val="bullet"/>
      <w:lvlText w:val="•"/>
      <w:lvlJc w:val="left"/>
      <w:pPr>
        <w:ind w:left="5572" w:hanging="142"/>
      </w:pPr>
      <w:rPr>
        <w:lang w:val="de-DE" w:eastAsia="de-DE" w:bidi="de-DE"/>
      </w:rPr>
    </w:lvl>
    <w:lvl w:ilvl="6">
      <w:numFmt w:val="bullet"/>
      <w:lvlText w:val="•"/>
      <w:lvlJc w:val="left"/>
      <w:pPr>
        <w:ind w:left="6635" w:hanging="142"/>
      </w:pPr>
      <w:rPr>
        <w:lang w:val="de-DE" w:eastAsia="de-DE" w:bidi="de-DE"/>
      </w:rPr>
    </w:lvl>
    <w:lvl w:ilvl="7">
      <w:numFmt w:val="bullet"/>
      <w:lvlText w:val="•"/>
      <w:lvlJc w:val="left"/>
      <w:pPr>
        <w:ind w:left="7697" w:hanging="142"/>
      </w:pPr>
      <w:rPr>
        <w:lang w:val="de-DE" w:eastAsia="de-DE" w:bidi="de-DE"/>
      </w:rPr>
    </w:lvl>
    <w:lvl w:ilvl="8">
      <w:numFmt w:val="bullet"/>
      <w:lvlText w:val="•"/>
      <w:lvlJc w:val="left"/>
      <w:pPr>
        <w:ind w:left="8760" w:hanging="142"/>
      </w:pPr>
      <w:rPr>
        <w:lang w:val="de-DE" w:eastAsia="de-DE" w:bidi="de-DE"/>
      </w:rPr>
    </w:lvl>
  </w:abstractNum>
  <w:abstractNum w:abstractNumId="2">
    <w:nsid w:val="245762F3"/>
    <w:multiLevelType w:val="multilevel"/>
    <w:tmpl w:val="C48C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36C14"/>
    <w:multiLevelType w:val="hybridMultilevel"/>
    <w:tmpl w:val="1A36FF70"/>
    <w:lvl w:ilvl="0" w:tplc="327E86A4">
      <w:start w:val="23"/>
      <w:numFmt w:val="bullet"/>
      <w:lvlText w:val=""/>
      <w:lvlJc w:val="left"/>
      <w:pPr>
        <w:ind w:left="720" w:hanging="360"/>
      </w:pPr>
      <w:rPr>
        <w:rFonts w:ascii="Wingdings" w:eastAsia="Andale Sans UI" w:hAnsi="Wingdings" w:cs="Segoe UI"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0E3501"/>
    <w:multiLevelType w:val="multilevel"/>
    <w:tmpl w:val="3FE2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E704B3"/>
    <w:multiLevelType w:val="hybridMultilevel"/>
    <w:tmpl w:val="BF6C35E6"/>
    <w:lvl w:ilvl="0" w:tplc="62ACC83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9F829AD"/>
    <w:multiLevelType w:val="hybridMultilevel"/>
    <w:tmpl w:val="273CB21E"/>
    <w:lvl w:ilvl="0" w:tplc="A5F8CB1C">
      <w:start w:val="1"/>
      <w:numFmt w:val="decimal"/>
      <w:lvlText w:val="%1."/>
      <w:lvlJc w:val="left"/>
      <w:pPr>
        <w:ind w:left="720" w:hanging="360"/>
      </w:pPr>
    </w:lvl>
    <w:lvl w:ilvl="1" w:tplc="6E88B22C">
      <w:start w:val="1"/>
      <w:numFmt w:val="lowerLetter"/>
      <w:lvlText w:val="%2."/>
      <w:lvlJc w:val="left"/>
      <w:pPr>
        <w:ind w:left="1440" w:hanging="360"/>
      </w:pPr>
    </w:lvl>
    <w:lvl w:ilvl="2" w:tplc="B072B818">
      <w:start w:val="1"/>
      <w:numFmt w:val="lowerRoman"/>
      <w:lvlText w:val="%3."/>
      <w:lvlJc w:val="right"/>
      <w:pPr>
        <w:ind w:left="2160" w:hanging="180"/>
      </w:pPr>
    </w:lvl>
    <w:lvl w:ilvl="3" w:tplc="F202D27A">
      <w:start w:val="1"/>
      <w:numFmt w:val="decimal"/>
      <w:lvlText w:val="%4."/>
      <w:lvlJc w:val="left"/>
      <w:pPr>
        <w:ind w:left="2880" w:hanging="360"/>
      </w:pPr>
    </w:lvl>
    <w:lvl w:ilvl="4" w:tplc="42F4FE98">
      <w:start w:val="1"/>
      <w:numFmt w:val="lowerLetter"/>
      <w:lvlText w:val="%5."/>
      <w:lvlJc w:val="left"/>
      <w:pPr>
        <w:ind w:left="3600" w:hanging="360"/>
      </w:pPr>
    </w:lvl>
    <w:lvl w:ilvl="5" w:tplc="C69031AA">
      <w:start w:val="1"/>
      <w:numFmt w:val="lowerRoman"/>
      <w:lvlText w:val="%6."/>
      <w:lvlJc w:val="right"/>
      <w:pPr>
        <w:ind w:left="4320" w:hanging="180"/>
      </w:pPr>
    </w:lvl>
    <w:lvl w:ilvl="6" w:tplc="ADF89DC0">
      <w:start w:val="1"/>
      <w:numFmt w:val="decimal"/>
      <w:lvlText w:val="%7."/>
      <w:lvlJc w:val="left"/>
      <w:pPr>
        <w:ind w:left="5040" w:hanging="360"/>
      </w:pPr>
    </w:lvl>
    <w:lvl w:ilvl="7" w:tplc="345CF758">
      <w:start w:val="1"/>
      <w:numFmt w:val="lowerLetter"/>
      <w:lvlText w:val="%8."/>
      <w:lvlJc w:val="left"/>
      <w:pPr>
        <w:ind w:left="5760" w:hanging="360"/>
      </w:pPr>
    </w:lvl>
    <w:lvl w:ilvl="8" w:tplc="6EE49164">
      <w:start w:val="1"/>
      <w:numFmt w:val="lowerRoman"/>
      <w:lvlText w:val="%9."/>
      <w:lvlJc w:val="right"/>
      <w:pPr>
        <w:ind w:left="6480" w:hanging="180"/>
      </w:pPr>
    </w:lvl>
  </w:abstractNum>
  <w:abstractNum w:abstractNumId="7">
    <w:nsid w:val="46CB1B0A"/>
    <w:multiLevelType w:val="hybridMultilevel"/>
    <w:tmpl w:val="63B0AE52"/>
    <w:lvl w:ilvl="0" w:tplc="24FC4D72">
      <w:start w:val="23"/>
      <w:numFmt w:val="bullet"/>
      <w:lvlText w:val=""/>
      <w:lvlJc w:val="left"/>
      <w:pPr>
        <w:ind w:left="720" w:hanging="360"/>
      </w:pPr>
      <w:rPr>
        <w:rFonts w:ascii="Wingdings" w:eastAsia="Arial" w:hAnsi="Wingdings" w:cs="Segoe U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305F9C"/>
    <w:multiLevelType w:val="multilevel"/>
    <w:tmpl w:val="70D87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550A51"/>
    <w:multiLevelType w:val="multilevel"/>
    <w:tmpl w:val="EF82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804C44"/>
    <w:multiLevelType w:val="hybridMultilevel"/>
    <w:tmpl w:val="31C0E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8DC5CDB"/>
    <w:multiLevelType w:val="hybridMultilevel"/>
    <w:tmpl w:val="99B66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9C66C23"/>
    <w:multiLevelType w:val="multilevel"/>
    <w:tmpl w:val="84D2ED12"/>
    <w:numStyleLink w:val="WWNum2"/>
  </w:abstractNum>
  <w:abstractNum w:abstractNumId="13">
    <w:nsid w:val="7A8040E7"/>
    <w:multiLevelType w:val="multilevel"/>
    <w:tmpl w:val="385C9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0"/>
  </w:num>
  <w:num w:numId="4">
    <w:abstractNumId w:val="5"/>
  </w:num>
  <w:num w:numId="5">
    <w:abstractNumId w:val="11"/>
  </w:num>
  <w:num w:numId="6">
    <w:abstractNumId w:val="10"/>
  </w:num>
  <w:num w:numId="7">
    <w:abstractNumId w:val="3"/>
  </w:num>
  <w:num w:numId="8">
    <w:abstractNumId w:val="7"/>
  </w:num>
  <w:num w:numId="9">
    <w:abstractNumId w:val="1"/>
  </w:num>
  <w:num w:numId="10">
    <w:abstractNumId w:val="12"/>
  </w:num>
  <w:num w:numId="11">
    <w:abstractNumId w:val="2"/>
  </w:num>
  <w:num w:numId="12">
    <w:abstractNumId w:val="9"/>
  </w:num>
  <w:num w:numId="13">
    <w:abstractNumId w:val="4"/>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ise Knoll">
    <w15:presenceInfo w15:providerId="Windows Live" w15:userId="f365fe8531d8d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14"/>
    <w:rsid w:val="00000A94"/>
    <w:rsid w:val="00032BD6"/>
    <w:rsid w:val="000463C7"/>
    <w:rsid w:val="00055A5A"/>
    <w:rsid w:val="00056103"/>
    <w:rsid w:val="00056E02"/>
    <w:rsid w:val="000631D8"/>
    <w:rsid w:val="00064179"/>
    <w:rsid w:val="00070154"/>
    <w:rsid w:val="00077A08"/>
    <w:rsid w:val="000800A8"/>
    <w:rsid w:val="00081F58"/>
    <w:rsid w:val="00083D2A"/>
    <w:rsid w:val="000872EA"/>
    <w:rsid w:val="000D6DCA"/>
    <w:rsid w:val="000E129B"/>
    <w:rsid w:val="000E6E3C"/>
    <w:rsid w:val="000F4E21"/>
    <w:rsid w:val="000F75CF"/>
    <w:rsid w:val="000F7C74"/>
    <w:rsid w:val="001074A7"/>
    <w:rsid w:val="00113750"/>
    <w:rsid w:val="00125326"/>
    <w:rsid w:val="00126252"/>
    <w:rsid w:val="0013006F"/>
    <w:rsid w:val="0013670F"/>
    <w:rsid w:val="0014373C"/>
    <w:rsid w:val="00144CC0"/>
    <w:rsid w:val="00150A22"/>
    <w:rsid w:val="00167A8E"/>
    <w:rsid w:val="0017073C"/>
    <w:rsid w:val="00172A5F"/>
    <w:rsid w:val="001A170D"/>
    <w:rsid w:val="001A789D"/>
    <w:rsid w:val="001B1DAE"/>
    <w:rsid w:val="001C0A45"/>
    <w:rsid w:val="001C29C0"/>
    <w:rsid w:val="001D0C14"/>
    <w:rsid w:val="001E0475"/>
    <w:rsid w:val="00206BE7"/>
    <w:rsid w:val="00207C06"/>
    <w:rsid w:val="00212A11"/>
    <w:rsid w:val="002212BE"/>
    <w:rsid w:val="0023253C"/>
    <w:rsid w:val="00233892"/>
    <w:rsid w:val="00246088"/>
    <w:rsid w:val="002525E7"/>
    <w:rsid w:val="00257B55"/>
    <w:rsid w:val="00262C9A"/>
    <w:rsid w:val="00263ADD"/>
    <w:rsid w:val="00275CF0"/>
    <w:rsid w:val="00275F88"/>
    <w:rsid w:val="00277CD8"/>
    <w:rsid w:val="00285B92"/>
    <w:rsid w:val="0029072D"/>
    <w:rsid w:val="00297187"/>
    <w:rsid w:val="002C0D85"/>
    <w:rsid w:val="002C65D3"/>
    <w:rsid w:val="002C6BD1"/>
    <w:rsid w:val="002D486E"/>
    <w:rsid w:val="002E474D"/>
    <w:rsid w:val="002E4934"/>
    <w:rsid w:val="002F050A"/>
    <w:rsid w:val="003043BB"/>
    <w:rsid w:val="0031758C"/>
    <w:rsid w:val="00345F30"/>
    <w:rsid w:val="00350C37"/>
    <w:rsid w:val="00356F50"/>
    <w:rsid w:val="0035734C"/>
    <w:rsid w:val="0036060A"/>
    <w:rsid w:val="00363E0B"/>
    <w:rsid w:val="00371715"/>
    <w:rsid w:val="003829E5"/>
    <w:rsid w:val="00384C38"/>
    <w:rsid w:val="00391DB9"/>
    <w:rsid w:val="003A013E"/>
    <w:rsid w:val="003B5D77"/>
    <w:rsid w:val="003C56A6"/>
    <w:rsid w:val="003D1332"/>
    <w:rsid w:val="003F0F71"/>
    <w:rsid w:val="0041651A"/>
    <w:rsid w:val="00416C85"/>
    <w:rsid w:val="00417805"/>
    <w:rsid w:val="00424BCC"/>
    <w:rsid w:val="004477E8"/>
    <w:rsid w:val="004639D5"/>
    <w:rsid w:val="00480A0D"/>
    <w:rsid w:val="004829B4"/>
    <w:rsid w:val="004B2843"/>
    <w:rsid w:val="004B62C8"/>
    <w:rsid w:val="004C3892"/>
    <w:rsid w:val="004C6E2A"/>
    <w:rsid w:val="004D0174"/>
    <w:rsid w:val="004D300A"/>
    <w:rsid w:val="004E12F3"/>
    <w:rsid w:val="004F15EA"/>
    <w:rsid w:val="004F666B"/>
    <w:rsid w:val="00501211"/>
    <w:rsid w:val="00503846"/>
    <w:rsid w:val="00504BEE"/>
    <w:rsid w:val="005150F7"/>
    <w:rsid w:val="00521ED9"/>
    <w:rsid w:val="00537055"/>
    <w:rsid w:val="00555F1B"/>
    <w:rsid w:val="005664E0"/>
    <w:rsid w:val="0057269B"/>
    <w:rsid w:val="00575C14"/>
    <w:rsid w:val="00575E28"/>
    <w:rsid w:val="0059258D"/>
    <w:rsid w:val="005A4A0A"/>
    <w:rsid w:val="005B7EFB"/>
    <w:rsid w:val="005C092E"/>
    <w:rsid w:val="005C74CE"/>
    <w:rsid w:val="005D198F"/>
    <w:rsid w:val="005D4AD5"/>
    <w:rsid w:val="005D5D77"/>
    <w:rsid w:val="005E0B84"/>
    <w:rsid w:val="005F1AB8"/>
    <w:rsid w:val="005F2A31"/>
    <w:rsid w:val="005F2AD1"/>
    <w:rsid w:val="006108AB"/>
    <w:rsid w:val="00612050"/>
    <w:rsid w:val="00623519"/>
    <w:rsid w:val="00624B95"/>
    <w:rsid w:val="00625577"/>
    <w:rsid w:val="006319A8"/>
    <w:rsid w:val="0065053C"/>
    <w:rsid w:val="00662E92"/>
    <w:rsid w:val="00666A52"/>
    <w:rsid w:val="006731C2"/>
    <w:rsid w:val="0069143B"/>
    <w:rsid w:val="006914BF"/>
    <w:rsid w:val="0069274E"/>
    <w:rsid w:val="006A37A0"/>
    <w:rsid w:val="006A6651"/>
    <w:rsid w:val="006A7B98"/>
    <w:rsid w:val="006B003F"/>
    <w:rsid w:val="006B25E2"/>
    <w:rsid w:val="006E4A3A"/>
    <w:rsid w:val="006E632C"/>
    <w:rsid w:val="00715D8F"/>
    <w:rsid w:val="007365E8"/>
    <w:rsid w:val="007401E1"/>
    <w:rsid w:val="0074317E"/>
    <w:rsid w:val="00743D9A"/>
    <w:rsid w:val="007445C3"/>
    <w:rsid w:val="00745969"/>
    <w:rsid w:val="00762624"/>
    <w:rsid w:val="007A503A"/>
    <w:rsid w:val="007B0C72"/>
    <w:rsid w:val="007D2E04"/>
    <w:rsid w:val="007D396B"/>
    <w:rsid w:val="007E728A"/>
    <w:rsid w:val="007F0E20"/>
    <w:rsid w:val="007F1F83"/>
    <w:rsid w:val="007F4EF2"/>
    <w:rsid w:val="007F680E"/>
    <w:rsid w:val="00813425"/>
    <w:rsid w:val="00815F74"/>
    <w:rsid w:val="00836AB3"/>
    <w:rsid w:val="00846738"/>
    <w:rsid w:val="008554EE"/>
    <w:rsid w:val="008934C2"/>
    <w:rsid w:val="008B1F11"/>
    <w:rsid w:val="008E6D4A"/>
    <w:rsid w:val="008E7264"/>
    <w:rsid w:val="009129EA"/>
    <w:rsid w:val="00922D69"/>
    <w:rsid w:val="00923102"/>
    <w:rsid w:val="009466C9"/>
    <w:rsid w:val="00950AF1"/>
    <w:rsid w:val="009648BF"/>
    <w:rsid w:val="00966BE9"/>
    <w:rsid w:val="00972266"/>
    <w:rsid w:val="009A2183"/>
    <w:rsid w:val="009A5FB8"/>
    <w:rsid w:val="009B700D"/>
    <w:rsid w:val="009C1A14"/>
    <w:rsid w:val="009C3799"/>
    <w:rsid w:val="009C3D39"/>
    <w:rsid w:val="009D1FEE"/>
    <w:rsid w:val="009F3909"/>
    <w:rsid w:val="009F6E78"/>
    <w:rsid w:val="00A03B38"/>
    <w:rsid w:val="00A11A2B"/>
    <w:rsid w:val="00A14BD8"/>
    <w:rsid w:val="00A22118"/>
    <w:rsid w:val="00A32AD1"/>
    <w:rsid w:val="00A35F54"/>
    <w:rsid w:val="00A4158A"/>
    <w:rsid w:val="00A42D97"/>
    <w:rsid w:val="00A44CED"/>
    <w:rsid w:val="00A647B6"/>
    <w:rsid w:val="00A64937"/>
    <w:rsid w:val="00A655E5"/>
    <w:rsid w:val="00A7177D"/>
    <w:rsid w:val="00A75A2A"/>
    <w:rsid w:val="00A773A2"/>
    <w:rsid w:val="00A80C73"/>
    <w:rsid w:val="00A83A9A"/>
    <w:rsid w:val="00A93ECB"/>
    <w:rsid w:val="00AB5440"/>
    <w:rsid w:val="00AE269E"/>
    <w:rsid w:val="00AE7143"/>
    <w:rsid w:val="00AE7476"/>
    <w:rsid w:val="00AF0EC9"/>
    <w:rsid w:val="00B04DB9"/>
    <w:rsid w:val="00B0554F"/>
    <w:rsid w:val="00B0690E"/>
    <w:rsid w:val="00B112F3"/>
    <w:rsid w:val="00B11EE0"/>
    <w:rsid w:val="00B1214D"/>
    <w:rsid w:val="00B20FB4"/>
    <w:rsid w:val="00B211AE"/>
    <w:rsid w:val="00B21536"/>
    <w:rsid w:val="00B320F9"/>
    <w:rsid w:val="00B47646"/>
    <w:rsid w:val="00B512AE"/>
    <w:rsid w:val="00B54864"/>
    <w:rsid w:val="00B54F22"/>
    <w:rsid w:val="00B729D4"/>
    <w:rsid w:val="00B736DF"/>
    <w:rsid w:val="00B73925"/>
    <w:rsid w:val="00B742C6"/>
    <w:rsid w:val="00B74AB1"/>
    <w:rsid w:val="00B91CB3"/>
    <w:rsid w:val="00B94E48"/>
    <w:rsid w:val="00BA1BFC"/>
    <w:rsid w:val="00BA5CB7"/>
    <w:rsid w:val="00BA7809"/>
    <w:rsid w:val="00BB53B8"/>
    <w:rsid w:val="00BB66CD"/>
    <w:rsid w:val="00BC59E3"/>
    <w:rsid w:val="00BC7242"/>
    <w:rsid w:val="00BF4852"/>
    <w:rsid w:val="00C0053D"/>
    <w:rsid w:val="00C01616"/>
    <w:rsid w:val="00C33785"/>
    <w:rsid w:val="00C368D3"/>
    <w:rsid w:val="00C40978"/>
    <w:rsid w:val="00C4184A"/>
    <w:rsid w:val="00C52BD2"/>
    <w:rsid w:val="00C559E9"/>
    <w:rsid w:val="00C55EEF"/>
    <w:rsid w:val="00C67498"/>
    <w:rsid w:val="00C77BE6"/>
    <w:rsid w:val="00C91323"/>
    <w:rsid w:val="00C94C4E"/>
    <w:rsid w:val="00CA32AA"/>
    <w:rsid w:val="00CB305F"/>
    <w:rsid w:val="00D05A2F"/>
    <w:rsid w:val="00D0639B"/>
    <w:rsid w:val="00D0763A"/>
    <w:rsid w:val="00D115B5"/>
    <w:rsid w:val="00D137E0"/>
    <w:rsid w:val="00D2377A"/>
    <w:rsid w:val="00D326FC"/>
    <w:rsid w:val="00D34738"/>
    <w:rsid w:val="00D52047"/>
    <w:rsid w:val="00D5400B"/>
    <w:rsid w:val="00D8018A"/>
    <w:rsid w:val="00D825EB"/>
    <w:rsid w:val="00D87030"/>
    <w:rsid w:val="00D90052"/>
    <w:rsid w:val="00D91E3D"/>
    <w:rsid w:val="00DA0977"/>
    <w:rsid w:val="00DB4C66"/>
    <w:rsid w:val="00DC1F09"/>
    <w:rsid w:val="00DC2924"/>
    <w:rsid w:val="00DD0355"/>
    <w:rsid w:val="00DD1F4F"/>
    <w:rsid w:val="00DD2A07"/>
    <w:rsid w:val="00DD6E64"/>
    <w:rsid w:val="00DD7E4A"/>
    <w:rsid w:val="00DE663B"/>
    <w:rsid w:val="00DE69BB"/>
    <w:rsid w:val="00DE7041"/>
    <w:rsid w:val="00DE7500"/>
    <w:rsid w:val="00DF5A29"/>
    <w:rsid w:val="00E07062"/>
    <w:rsid w:val="00E15ACD"/>
    <w:rsid w:val="00E1678F"/>
    <w:rsid w:val="00E65B28"/>
    <w:rsid w:val="00E916B3"/>
    <w:rsid w:val="00EA54B3"/>
    <w:rsid w:val="00EB04AC"/>
    <w:rsid w:val="00EC76B8"/>
    <w:rsid w:val="00EC79FC"/>
    <w:rsid w:val="00ED438E"/>
    <w:rsid w:val="00ED4933"/>
    <w:rsid w:val="00EE2AD2"/>
    <w:rsid w:val="00EF674B"/>
    <w:rsid w:val="00F23650"/>
    <w:rsid w:val="00F304F5"/>
    <w:rsid w:val="00F315AF"/>
    <w:rsid w:val="00F46325"/>
    <w:rsid w:val="00F4755F"/>
    <w:rsid w:val="00F612A2"/>
    <w:rsid w:val="00F67E3C"/>
    <w:rsid w:val="00F741A6"/>
    <w:rsid w:val="00F87AB1"/>
    <w:rsid w:val="00F9039D"/>
    <w:rsid w:val="00F9314A"/>
    <w:rsid w:val="00FD53EF"/>
    <w:rsid w:val="00FE675C"/>
    <w:rsid w:val="00FF7252"/>
    <w:rsid w:val="0E7567D0"/>
    <w:rsid w:val="47D46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5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F4852"/>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F1F83"/>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F1F83"/>
    <w:rPr>
      <w:color w:val="0000FF"/>
      <w:u w:val="single"/>
    </w:rPr>
  </w:style>
  <w:style w:type="character" w:styleId="Fett">
    <w:name w:val="Strong"/>
    <w:basedOn w:val="Absatz-Standardschriftart"/>
    <w:uiPriority w:val="22"/>
    <w:qFormat/>
    <w:rsid w:val="007F1F83"/>
    <w:rPr>
      <w:b/>
      <w:bCs/>
    </w:rPr>
  </w:style>
  <w:style w:type="character" w:styleId="Hervorhebung">
    <w:name w:val="Emphasis"/>
    <w:basedOn w:val="Absatz-Standardschriftart"/>
    <w:uiPriority w:val="20"/>
    <w:qFormat/>
    <w:rsid w:val="00172A5F"/>
    <w:rPr>
      <w:i/>
      <w:iCs/>
    </w:rPr>
  </w:style>
  <w:style w:type="paragraph" w:styleId="KeinLeerraum">
    <w:name w:val="No Spacing"/>
    <w:uiPriority w:val="1"/>
    <w:qFormat/>
    <w:rsid w:val="00172A5F"/>
    <w:rPr>
      <w:sz w:val="22"/>
      <w:szCs w:val="22"/>
    </w:rPr>
  </w:style>
  <w:style w:type="character" w:customStyle="1" w:styleId="berschrift2Zchn">
    <w:name w:val="Überschrift 2 Zchn"/>
    <w:basedOn w:val="Absatz-Standardschriftart"/>
    <w:link w:val="berschrift2"/>
    <w:uiPriority w:val="9"/>
    <w:rsid w:val="00BF4852"/>
    <w:rPr>
      <w:rFonts w:ascii="Times New Roman" w:eastAsia="Times New Roman" w:hAnsi="Times New Roman" w:cs="Times New Roman"/>
      <w:b/>
      <w:bCs/>
      <w:sz w:val="36"/>
      <w:szCs w:val="36"/>
      <w:lang w:eastAsia="de-DE"/>
    </w:rPr>
  </w:style>
  <w:style w:type="paragraph" w:customStyle="1" w:styleId="ox-a5b5aed87d-ox-1b43a3ad91-ox-444f920e51-default-style">
    <w:name w:val="ox-a5b5aed87d-ox-1b43a3ad91-ox-444f920e51-default-style"/>
    <w:basedOn w:val="Standard"/>
    <w:uiPriority w:val="99"/>
    <w:rsid w:val="00275CF0"/>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7F680E"/>
    <w:pPr>
      <w:ind w:left="720"/>
      <w:contextualSpacing/>
    </w:pPr>
  </w:style>
  <w:style w:type="paragraph" w:customStyle="1" w:styleId="Pa0">
    <w:name w:val="Pa0"/>
    <w:basedOn w:val="Standard"/>
    <w:next w:val="Standard"/>
    <w:uiPriority w:val="99"/>
    <w:rsid w:val="009129EA"/>
    <w:pPr>
      <w:autoSpaceDE w:val="0"/>
      <w:autoSpaceDN w:val="0"/>
      <w:adjustRightInd w:val="0"/>
      <w:spacing w:line="241" w:lineRule="atLeast"/>
    </w:pPr>
    <w:rPr>
      <w:rFonts w:ascii="OPLKM Z+ DIN" w:hAnsi="OPLKM Z+ DIN"/>
    </w:rPr>
  </w:style>
  <w:style w:type="character" w:customStyle="1" w:styleId="A7">
    <w:name w:val="A7"/>
    <w:uiPriority w:val="99"/>
    <w:rsid w:val="009129EA"/>
    <w:rPr>
      <w:rFonts w:cs="OPLKM Z+ DIN"/>
      <w:i/>
      <w:iCs/>
      <w:color w:val="000000"/>
      <w:sz w:val="18"/>
      <w:szCs w:val="18"/>
    </w:rPr>
  </w:style>
  <w:style w:type="paragraph" w:styleId="Sprechblasentext">
    <w:name w:val="Balloon Text"/>
    <w:basedOn w:val="Standard"/>
    <w:link w:val="SprechblasentextZchn"/>
    <w:uiPriority w:val="99"/>
    <w:semiHidden/>
    <w:unhideWhenUsed/>
    <w:rsid w:val="00666A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A52"/>
    <w:rPr>
      <w:rFonts w:ascii="Tahoma" w:hAnsi="Tahoma" w:cs="Tahoma"/>
      <w:sz w:val="16"/>
      <w:szCs w:val="16"/>
    </w:rPr>
  </w:style>
  <w:style w:type="paragraph" w:customStyle="1" w:styleId="Default">
    <w:name w:val="Default"/>
    <w:rsid w:val="00B112F3"/>
    <w:pPr>
      <w:autoSpaceDE w:val="0"/>
      <w:autoSpaceDN w:val="0"/>
      <w:adjustRightInd w:val="0"/>
    </w:pPr>
    <w:rPr>
      <w:rFonts w:ascii="Segoe UI" w:hAnsi="Segoe UI" w:cs="Segoe UI"/>
      <w:color w:val="000000"/>
    </w:rPr>
  </w:style>
  <w:style w:type="paragraph" w:customStyle="1" w:styleId="keineleerstellen">
    <w:name w:val="keine leerstellen"/>
    <w:basedOn w:val="Standard"/>
    <w:rsid w:val="005664E0"/>
    <w:pPr>
      <w:widowControl w:val="0"/>
      <w:suppressAutoHyphens/>
      <w:autoSpaceDN w:val="0"/>
      <w:textAlignment w:val="baseline"/>
    </w:pPr>
    <w:rPr>
      <w:rFonts w:ascii="Avenir Next" w:eastAsia="Avenir Next" w:hAnsi="Avenir Next" w:cs="Avenir Next"/>
      <w:kern w:val="3"/>
      <w:sz w:val="19"/>
      <w:szCs w:val="19"/>
      <w:lang w:eastAsia="de-DE" w:bidi="de-DE"/>
    </w:rPr>
  </w:style>
  <w:style w:type="numbering" w:customStyle="1" w:styleId="WWNum2">
    <w:name w:val="WWNum2"/>
    <w:basedOn w:val="KeineListe"/>
    <w:rsid w:val="005664E0"/>
    <w:pPr>
      <w:numPr>
        <w:numId w:val="9"/>
      </w:numPr>
    </w:pPr>
  </w:style>
  <w:style w:type="character" w:styleId="BesuchterHyperlink">
    <w:name w:val="FollowedHyperlink"/>
    <w:basedOn w:val="Absatz-Standardschriftart"/>
    <w:uiPriority w:val="99"/>
    <w:semiHidden/>
    <w:unhideWhenUsed/>
    <w:rsid w:val="00A03B38"/>
    <w:rPr>
      <w:color w:val="954F72" w:themeColor="followedHyperlink"/>
      <w:u w:val="single"/>
    </w:rPr>
  </w:style>
  <w:style w:type="paragraph" w:styleId="Kopfzeile">
    <w:name w:val="header"/>
    <w:basedOn w:val="Standard"/>
    <w:link w:val="KopfzeileZchn"/>
    <w:uiPriority w:val="99"/>
    <w:unhideWhenUsed/>
    <w:rsid w:val="00B736DF"/>
    <w:pPr>
      <w:tabs>
        <w:tab w:val="center" w:pos="4536"/>
        <w:tab w:val="right" w:pos="9072"/>
      </w:tabs>
    </w:pPr>
  </w:style>
  <w:style w:type="character" w:customStyle="1" w:styleId="KopfzeileZchn">
    <w:name w:val="Kopfzeile Zchn"/>
    <w:basedOn w:val="Absatz-Standardschriftart"/>
    <w:link w:val="Kopfzeile"/>
    <w:uiPriority w:val="99"/>
    <w:rsid w:val="00B736DF"/>
  </w:style>
  <w:style w:type="paragraph" w:styleId="Fuzeile">
    <w:name w:val="footer"/>
    <w:basedOn w:val="Standard"/>
    <w:link w:val="FuzeileZchn"/>
    <w:uiPriority w:val="99"/>
    <w:unhideWhenUsed/>
    <w:rsid w:val="00B736DF"/>
    <w:pPr>
      <w:tabs>
        <w:tab w:val="center" w:pos="4536"/>
        <w:tab w:val="right" w:pos="9072"/>
      </w:tabs>
    </w:pPr>
  </w:style>
  <w:style w:type="character" w:customStyle="1" w:styleId="FuzeileZchn">
    <w:name w:val="Fußzeile Zchn"/>
    <w:basedOn w:val="Absatz-Standardschriftart"/>
    <w:link w:val="Fuzeile"/>
    <w:uiPriority w:val="99"/>
    <w:rsid w:val="00B736DF"/>
  </w:style>
  <w:style w:type="character" w:customStyle="1" w:styleId="st">
    <w:name w:val="st"/>
    <w:basedOn w:val="Absatz-Standardschriftart"/>
    <w:rsid w:val="00922D69"/>
  </w:style>
  <w:style w:type="paragraph" w:customStyle="1" w:styleId="Pa2">
    <w:name w:val="Pa2"/>
    <w:basedOn w:val="Default"/>
    <w:next w:val="Default"/>
    <w:uiPriority w:val="99"/>
    <w:rsid w:val="00F315AF"/>
    <w:pPr>
      <w:spacing w:line="241" w:lineRule="atLeast"/>
    </w:pPr>
    <w:rPr>
      <w:rFonts w:ascii="FRKSZ M+ DIN" w:hAnsi="FRKSZ M+ DIN" w:cstheme="minorBidi"/>
      <w:color w:val="auto"/>
    </w:rPr>
  </w:style>
  <w:style w:type="character" w:customStyle="1" w:styleId="A1">
    <w:name w:val="A1"/>
    <w:uiPriority w:val="99"/>
    <w:rsid w:val="00F315AF"/>
    <w:rPr>
      <w:rFonts w:cs="FRKSZ M+ DIN"/>
      <w:b/>
      <w:bCs/>
      <w:color w:val="000000"/>
      <w:sz w:val="20"/>
      <w:szCs w:val="20"/>
    </w:rPr>
  </w:style>
  <w:style w:type="character" w:customStyle="1" w:styleId="A6">
    <w:name w:val="A6"/>
    <w:uiPriority w:val="99"/>
    <w:rsid w:val="00F315AF"/>
    <w:rPr>
      <w:rFonts w:cs="FRKSZ M+ DIN"/>
      <w:color w:val="000000"/>
      <w:sz w:val="16"/>
      <w:szCs w:val="16"/>
    </w:rPr>
  </w:style>
  <w:style w:type="character" w:styleId="Kommentarzeichen">
    <w:name w:val="annotation reference"/>
    <w:basedOn w:val="Absatz-Standardschriftart"/>
    <w:uiPriority w:val="99"/>
    <w:semiHidden/>
    <w:unhideWhenUsed/>
    <w:rsid w:val="0059258D"/>
    <w:rPr>
      <w:sz w:val="16"/>
      <w:szCs w:val="16"/>
    </w:rPr>
  </w:style>
  <w:style w:type="paragraph" w:styleId="Kommentartext">
    <w:name w:val="annotation text"/>
    <w:basedOn w:val="Standard"/>
    <w:link w:val="KommentartextZchn"/>
    <w:uiPriority w:val="99"/>
    <w:semiHidden/>
    <w:unhideWhenUsed/>
    <w:rsid w:val="0059258D"/>
    <w:rPr>
      <w:sz w:val="20"/>
      <w:szCs w:val="20"/>
    </w:rPr>
  </w:style>
  <w:style w:type="character" w:customStyle="1" w:styleId="KommentartextZchn">
    <w:name w:val="Kommentartext Zchn"/>
    <w:basedOn w:val="Absatz-Standardschriftart"/>
    <w:link w:val="Kommentartext"/>
    <w:uiPriority w:val="99"/>
    <w:semiHidden/>
    <w:rsid w:val="0059258D"/>
    <w:rPr>
      <w:sz w:val="20"/>
      <w:szCs w:val="20"/>
    </w:rPr>
  </w:style>
  <w:style w:type="paragraph" w:styleId="Kommentarthema">
    <w:name w:val="annotation subject"/>
    <w:basedOn w:val="Kommentartext"/>
    <w:next w:val="Kommentartext"/>
    <w:link w:val="KommentarthemaZchn"/>
    <w:uiPriority w:val="99"/>
    <w:semiHidden/>
    <w:unhideWhenUsed/>
    <w:rsid w:val="0059258D"/>
    <w:rPr>
      <w:b/>
      <w:bCs/>
    </w:rPr>
  </w:style>
  <w:style w:type="character" w:customStyle="1" w:styleId="KommentarthemaZchn">
    <w:name w:val="Kommentarthema Zchn"/>
    <w:basedOn w:val="KommentartextZchn"/>
    <w:link w:val="Kommentarthema"/>
    <w:uiPriority w:val="99"/>
    <w:semiHidden/>
    <w:rsid w:val="005925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F4852"/>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F1F83"/>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F1F83"/>
    <w:rPr>
      <w:color w:val="0000FF"/>
      <w:u w:val="single"/>
    </w:rPr>
  </w:style>
  <w:style w:type="character" w:styleId="Fett">
    <w:name w:val="Strong"/>
    <w:basedOn w:val="Absatz-Standardschriftart"/>
    <w:uiPriority w:val="22"/>
    <w:qFormat/>
    <w:rsid w:val="007F1F83"/>
    <w:rPr>
      <w:b/>
      <w:bCs/>
    </w:rPr>
  </w:style>
  <w:style w:type="character" w:styleId="Hervorhebung">
    <w:name w:val="Emphasis"/>
    <w:basedOn w:val="Absatz-Standardschriftart"/>
    <w:uiPriority w:val="20"/>
    <w:qFormat/>
    <w:rsid w:val="00172A5F"/>
    <w:rPr>
      <w:i/>
      <w:iCs/>
    </w:rPr>
  </w:style>
  <w:style w:type="paragraph" w:styleId="KeinLeerraum">
    <w:name w:val="No Spacing"/>
    <w:uiPriority w:val="1"/>
    <w:qFormat/>
    <w:rsid w:val="00172A5F"/>
    <w:rPr>
      <w:sz w:val="22"/>
      <w:szCs w:val="22"/>
    </w:rPr>
  </w:style>
  <w:style w:type="character" w:customStyle="1" w:styleId="berschrift2Zchn">
    <w:name w:val="Überschrift 2 Zchn"/>
    <w:basedOn w:val="Absatz-Standardschriftart"/>
    <w:link w:val="berschrift2"/>
    <w:uiPriority w:val="9"/>
    <w:rsid w:val="00BF4852"/>
    <w:rPr>
      <w:rFonts w:ascii="Times New Roman" w:eastAsia="Times New Roman" w:hAnsi="Times New Roman" w:cs="Times New Roman"/>
      <w:b/>
      <w:bCs/>
      <w:sz w:val="36"/>
      <w:szCs w:val="36"/>
      <w:lang w:eastAsia="de-DE"/>
    </w:rPr>
  </w:style>
  <w:style w:type="paragraph" w:customStyle="1" w:styleId="ox-a5b5aed87d-ox-1b43a3ad91-ox-444f920e51-default-style">
    <w:name w:val="ox-a5b5aed87d-ox-1b43a3ad91-ox-444f920e51-default-style"/>
    <w:basedOn w:val="Standard"/>
    <w:uiPriority w:val="99"/>
    <w:rsid w:val="00275CF0"/>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7F680E"/>
    <w:pPr>
      <w:ind w:left="720"/>
      <w:contextualSpacing/>
    </w:pPr>
  </w:style>
  <w:style w:type="paragraph" w:customStyle="1" w:styleId="Pa0">
    <w:name w:val="Pa0"/>
    <w:basedOn w:val="Standard"/>
    <w:next w:val="Standard"/>
    <w:uiPriority w:val="99"/>
    <w:rsid w:val="009129EA"/>
    <w:pPr>
      <w:autoSpaceDE w:val="0"/>
      <w:autoSpaceDN w:val="0"/>
      <w:adjustRightInd w:val="0"/>
      <w:spacing w:line="241" w:lineRule="atLeast"/>
    </w:pPr>
    <w:rPr>
      <w:rFonts w:ascii="OPLKM Z+ DIN" w:hAnsi="OPLKM Z+ DIN"/>
    </w:rPr>
  </w:style>
  <w:style w:type="character" w:customStyle="1" w:styleId="A7">
    <w:name w:val="A7"/>
    <w:uiPriority w:val="99"/>
    <w:rsid w:val="009129EA"/>
    <w:rPr>
      <w:rFonts w:cs="OPLKM Z+ DIN"/>
      <w:i/>
      <w:iCs/>
      <w:color w:val="000000"/>
      <w:sz w:val="18"/>
      <w:szCs w:val="18"/>
    </w:rPr>
  </w:style>
  <w:style w:type="paragraph" w:styleId="Sprechblasentext">
    <w:name w:val="Balloon Text"/>
    <w:basedOn w:val="Standard"/>
    <w:link w:val="SprechblasentextZchn"/>
    <w:uiPriority w:val="99"/>
    <w:semiHidden/>
    <w:unhideWhenUsed/>
    <w:rsid w:val="00666A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A52"/>
    <w:rPr>
      <w:rFonts w:ascii="Tahoma" w:hAnsi="Tahoma" w:cs="Tahoma"/>
      <w:sz w:val="16"/>
      <w:szCs w:val="16"/>
    </w:rPr>
  </w:style>
  <w:style w:type="paragraph" w:customStyle="1" w:styleId="Default">
    <w:name w:val="Default"/>
    <w:rsid w:val="00B112F3"/>
    <w:pPr>
      <w:autoSpaceDE w:val="0"/>
      <w:autoSpaceDN w:val="0"/>
      <w:adjustRightInd w:val="0"/>
    </w:pPr>
    <w:rPr>
      <w:rFonts w:ascii="Segoe UI" w:hAnsi="Segoe UI" w:cs="Segoe UI"/>
      <w:color w:val="000000"/>
    </w:rPr>
  </w:style>
  <w:style w:type="paragraph" w:customStyle="1" w:styleId="keineleerstellen">
    <w:name w:val="keine leerstellen"/>
    <w:basedOn w:val="Standard"/>
    <w:rsid w:val="005664E0"/>
    <w:pPr>
      <w:widowControl w:val="0"/>
      <w:suppressAutoHyphens/>
      <w:autoSpaceDN w:val="0"/>
      <w:textAlignment w:val="baseline"/>
    </w:pPr>
    <w:rPr>
      <w:rFonts w:ascii="Avenir Next" w:eastAsia="Avenir Next" w:hAnsi="Avenir Next" w:cs="Avenir Next"/>
      <w:kern w:val="3"/>
      <w:sz w:val="19"/>
      <w:szCs w:val="19"/>
      <w:lang w:eastAsia="de-DE" w:bidi="de-DE"/>
    </w:rPr>
  </w:style>
  <w:style w:type="numbering" w:customStyle="1" w:styleId="WWNum2">
    <w:name w:val="WWNum2"/>
    <w:basedOn w:val="KeineListe"/>
    <w:rsid w:val="005664E0"/>
    <w:pPr>
      <w:numPr>
        <w:numId w:val="9"/>
      </w:numPr>
    </w:pPr>
  </w:style>
  <w:style w:type="character" w:styleId="BesuchterHyperlink">
    <w:name w:val="FollowedHyperlink"/>
    <w:basedOn w:val="Absatz-Standardschriftart"/>
    <w:uiPriority w:val="99"/>
    <w:semiHidden/>
    <w:unhideWhenUsed/>
    <w:rsid w:val="00A03B38"/>
    <w:rPr>
      <w:color w:val="954F72" w:themeColor="followedHyperlink"/>
      <w:u w:val="single"/>
    </w:rPr>
  </w:style>
  <w:style w:type="paragraph" w:styleId="Kopfzeile">
    <w:name w:val="header"/>
    <w:basedOn w:val="Standard"/>
    <w:link w:val="KopfzeileZchn"/>
    <w:uiPriority w:val="99"/>
    <w:unhideWhenUsed/>
    <w:rsid w:val="00B736DF"/>
    <w:pPr>
      <w:tabs>
        <w:tab w:val="center" w:pos="4536"/>
        <w:tab w:val="right" w:pos="9072"/>
      </w:tabs>
    </w:pPr>
  </w:style>
  <w:style w:type="character" w:customStyle="1" w:styleId="KopfzeileZchn">
    <w:name w:val="Kopfzeile Zchn"/>
    <w:basedOn w:val="Absatz-Standardschriftart"/>
    <w:link w:val="Kopfzeile"/>
    <w:uiPriority w:val="99"/>
    <w:rsid w:val="00B736DF"/>
  </w:style>
  <w:style w:type="paragraph" w:styleId="Fuzeile">
    <w:name w:val="footer"/>
    <w:basedOn w:val="Standard"/>
    <w:link w:val="FuzeileZchn"/>
    <w:uiPriority w:val="99"/>
    <w:unhideWhenUsed/>
    <w:rsid w:val="00B736DF"/>
    <w:pPr>
      <w:tabs>
        <w:tab w:val="center" w:pos="4536"/>
        <w:tab w:val="right" w:pos="9072"/>
      </w:tabs>
    </w:pPr>
  </w:style>
  <w:style w:type="character" w:customStyle="1" w:styleId="FuzeileZchn">
    <w:name w:val="Fußzeile Zchn"/>
    <w:basedOn w:val="Absatz-Standardschriftart"/>
    <w:link w:val="Fuzeile"/>
    <w:uiPriority w:val="99"/>
    <w:rsid w:val="00B736DF"/>
  </w:style>
  <w:style w:type="character" w:customStyle="1" w:styleId="st">
    <w:name w:val="st"/>
    <w:basedOn w:val="Absatz-Standardschriftart"/>
    <w:rsid w:val="00922D69"/>
  </w:style>
  <w:style w:type="paragraph" w:customStyle="1" w:styleId="Pa2">
    <w:name w:val="Pa2"/>
    <w:basedOn w:val="Default"/>
    <w:next w:val="Default"/>
    <w:uiPriority w:val="99"/>
    <w:rsid w:val="00F315AF"/>
    <w:pPr>
      <w:spacing w:line="241" w:lineRule="atLeast"/>
    </w:pPr>
    <w:rPr>
      <w:rFonts w:ascii="FRKSZ M+ DIN" w:hAnsi="FRKSZ M+ DIN" w:cstheme="minorBidi"/>
      <w:color w:val="auto"/>
    </w:rPr>
  </w:style>
  <w:style w:type="character" w:customStyle="1" w:styleId="A1">
    <w:name w:val="A1"/>
    <w:uiPriority w:val="99"/>
    <w:rsid w:val="00F315AF"/>
    <w:rPr>
      <w:rFonts w:cs="FRKSZ M+ DIN"/>
      <w:b/>
      <w:bCs/>
      <w:color w:val="000000"/>
      <w:sz w:val="20"/>
      <w:szCs w:val="20"/>
    </w:rPr>
  </w:style>
  <w:style w:type="character" w:customStyle="1" w:styleId="A6">
    <w:name w:val="A6"/>
    <w:uiPriority w:val="99"/>
    <w:rsid w:val="00F315AF"/>
    <w:rPr>
      <w:rFonts w:cs="FRKSZ M+ DIN"/>
      <w:color w:val="000000"/>
      <w:sz w:val="16"/>
      <w:szCs w:val="16"/>
    </w:rPr>
  </w:style>
  <w:style w:type="character" w:styleId="Kommentarzeichen">
    <w:name w:val="annotation reference"/>
    <w:basedOn w:val="Absatz-Standardschriftart"/>
    <w:uiPriority w:val="99"/>
    <w:semiHidden/>
    <w:unhideWhenUsed/>
    <w:rsid w:val="0059258D"/>
    <w:rPr>
      <w:sz w:val="16"/>
      <w:szCs w:val="16"/>
    </w:rPr>
  </w:style>
  <w:style w:type="paragraph" w:styleId="Kommentartext">
    <w:name w:val="annotation text"/>
    <w:basedOn w:val="Standard"/>
    <w:link w:val="KommentartextZchn"/>
    <w:uiPriority w:val="99"/>
    <w:semiHidden/>
    <w:unhideWhenUsed/>
    <w:rsid w:val="0059258D"/>
    <w:rPr>
      <w:sz w:val="20"/>
      <w:szCs w:val="20"/>
    </w:rPr>
  </w:style>
  <w:style w:type="character" w:customStyle="1" w:styleId="KommentartextZchn">
    <w:name w:val="Kommentartext Zchn"/>
    <w:basedOn w:val="Absatz-Standardschriftart"/>
    <w:link w:val="Kommentartext"/>
    <w:uiPriority w:val="99"/>
    <w:semiHidden/>
    <w:rsid w:val="0059258D"/>
    <w:rPr>
      <w:sz w:val="20"/>
      <w:szCs w:val="20"/>
    </w:rPr>
  </w:style>
  <w:style w:type="paragraph" w:styleId="Kommentarthema">
    <w:name w:val="annotation subject"/>
    <w:basedOn w:val="Kommentartext"/>
    <w:next w:val="Kommentartext"/>
    <w:link w:val="KommentarthemaZchn"/>
    <w:uiPriority w:val="99"/>
    <w:semiHidden/>
    <w:unhideWhenUsed/>
    <w:rsid w:val="0059258D"/>
    <w:rPr>
      <w:b/>
      <w:bCs/>
    </w:rPr>
  </w:style>
  <w:style w:type="character" w:customStyle="1" w:styleId="KommentarthemaZchn">
    <w:name w:val="Kommentarthema Zchn"/>
    <w:basedOn w:val="KommentartextZchn"/>
    <w:link w:val="Kommentarthema"/>
    <w:uiPriority w:val="99"/>
    <w:semiHidden/>
    <w:rsid w:val="005925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4901">
      <w:bodyDiv w:val="1"/>
      <w:marLeft w:val="0"/>
      <w:marRight w:val="0"/>
      <w:marTop w:val="0"/>
      <w:marBottom w:val="0"/>
      <w:divBdr>
        <w:top w:val="none" w:sz="0" w:space="0" w:color="auto"/>
        <w:left w:val="none" w:sz="0" w:space="0" w:color="auto"/>
        <w:bottom w:val="none" w:sz="0" w:space="0" w:color="auto"/>
        <w:right w:val="none" w:sz="0" w:space="0" w:color="auto"/>
      </w:divBdr>
    </w:div>
    <w:div w:id="331176639">
      <w:bodyDiv w:val="1"/>
      <w:marLeft w:val="0"/>
      <w:marRight w:val="0"/>
      <w:marTop w:val="0"/>
      <w:marBottom w:val="0"/>
      <w:divBdr>
        <w:top w:val="none" w:sz="0" w:space="0" w:color="auto"/>
        <w:left w:val="none" w:sz="0" w:space="0" w:color="auto"/>
        <w:bottom w:val="none" w:sz="0" w:space="0" w:color="auto"/>
        <w:right w:val="none" w:sz="0" w:space="0" w:color="auto"/>
      </w:divBdr>
      <w:divsChild>
        <w:div w:id="1542595580">
          <w:marLeft w:val="0"/>
          <w:marRight w:val="0"/>
          <w:marTop w:val="0"/>
          <w:marBottom w:val="0"/>
          <w:divBdr>
            <w:top w:val="none" w:sz="0" w:space="0" w:color="auto"/>
            <w:left w:val="none" w:sz="0" w:space="0" w:color="auto"/>
            <w:bottom w:val="none" w:sz="0" w:space="0" w:color="auto"/>
            <w:right w:val="none" w:sz="0" w:space="0" w:color="auto"/>
          </w:divBdr>
        </w:div>
      </w:divsChild>
    </w:div>
    <w:div w:id="615674826">
      <w:bodyDiv w:val="1"/>
      <w:marLeft w:val="0"/>
      <w:marRight w:val="0"/>
      <w:marTop w:val="0"/>
      <w:marBottom w:val="0"/>
      <w:divBdr>
        <w:top w:val="none" w:sz="0" w:space="0" w:color="auto"/>
        <w:left w:val="none" w:sz="0" w:space="0" w:color="auto"/>
        <w:bottom w:val="none" w:sz="0" w:space="0" w:color="auto"/>
        <w:right w:val="none" w:sz="0" w:space="0" w:color="auto"/>
      </w:divBdr>
    </w:div>
    <w:div w:id="669335031">
      <w:bodyDiv w:val="1"/>
      <w:marLeft w:val="0"/>
      <w:marRight w:val="0"/>
      <w:marTop w:val="0"/>
      <w:marBottom w:val="0"/>
      <w:divBdr>
        <w:top w:val="none" w:sz="0" w:space="0" w:color="auto"/>
        <w:left w:val="none" w:sz="0" w:space="0" w:color="auto"/>
        <w:bottom w:val="none" w:sz="0" w:space="0" w:color="auto"/>
        <w:right w:val="none" w:sz="0" w:space="0" w:color="auto"/>
      </w:divBdr>
    </w:div>
    <w:div w:id="901864113">
      <w:bodyDiv w:val="1"/>
      <w:marLeft w:val="0"/>
      <w:marRight w:val="0"/>
      <w:marTop w:val="0"/>
      <w:marBottom w:val="0"/>
      <w:divBdr>
        <w:top w:val="none" w:sz="0" w:space="0" w:color="auto"/>
        <w:left w:val="none" w:sz="0" w:space="0" w:color="auto"/>
        <w:bottom w:val="none" w:sz="0" w:space="0" w:color="auto"/>
        <w:right w:val="none" w:sz="0" w:space="0" w:color="auto"/>
      </w:divBdr>
      <w:divsChild>
        <w:div w:id="1279991173">
          <w:marLeft w:val="0"/>
          <w:marRight w:val="0"/>
          <w:marTop w:val="0"/>
          <w:marBottom w:val="0"/>
          <w:divBdr>
            <w:top w:val="none" w:sz="0" w:space="0" w:color="auto"/>
            <w:left w:val="none" w:sz="0" w:space="0" w:color="auto"/>
            <w:bottom w:val="none" w:sz="0" w:space="0" w:color="auto"/>
            <w:right w:val="none" w:sz="0" w:space="0" w:color="auto"/>
          </w:divBdr>
        </w:div>
        <w:div w:id="1310597137">
          <w:marLeft w:val="0"/>
          <w:marRight w:val="0"/>
          <w:marTop w:val="0"/>
          <w:marBottom w:val="0"/>
          <w:divBdr>
            <w:top w:val="none" w:sz="0" w:space="0" w:color="auto"/>
            <w:left w:val="none" w:sz="0" w:space="0" w:color="auto"/>
            <w:bottom w:val="none" w:sz="0" w:space="0" w:color="auto"/>
            <w:right w:val="none" w:sz="0" w:space="0" w:color="auto"/>
          </w:divBdr>
        </w:div>
        <w:div w:id="1725592442">
          <w:marLeft w:val="0"/>
          <w:marRight w:val="0"/>
          <w:marTop w:val="0"/>
          <w:marBottom w:val="0"/>
          <w:divBdr>
            <w:top w:val="none" w:sz="0" w:space="0" w:color="auto"/>
            <w:left w:val="none" w:sz="0" w:space="0" w:color="auto"/>
            <w:bottom w:val="none" w:sz="0" w:space="0" w:color="auto"/>
            <w:right w:val="none" w:sz="0" w:space="0" w:color="auto"/>
          </w:divBdr>
        </w:div>
        <w:div w:id="1984044594">
          <w:marLeft w:val="0"/>
          <w:marRight w:val="0"/>
          <w:marTop w:val="0"/>
          <w:marBottom w:val="0"/>
          <w:divBdr>
            <w:top w:val="none" w:sz="0" w:space="0" w:color="auto"/>
            <w:left w:val="none" w:sz="0" w:space="0" w:color="auto"/>
            <w:bottom w:val="none" w:sz="0" w:space="0" w:color="auto"/>
            <w:right w:val="none" w:sz="0" w:space="0" w:color="auto"/>
          </w:divBdr>
        </w:div>
        <w:div w:id="2017264439">
          <w:marLeft w:val="0"/>
          <w:marRight w:val="0"/>
          <w:marTop w:val="0"/>
          <w:marBottom w:val="0"/>
          <w:divBdr>
            <w:top w:val="none" w:sz="0" w:space="0" w:color="auto"/>
            <w:left w:val="none" w:sz="0" w:space="0" w:color="auto"/>
            <w:bottom w:val="none" w:sz="0" w:space="0" w:color="auto"/>
            <w:right w:val="none" w:sz="0" w:space="0" w:color="auto"/>
          </w:divBdr>
        </w:div>
      </w:divsChild>
    </w:div>
    <w:div w:id="902763390">
      <w:bodyDiv w:val="1"/>
      <w:marLeft w:val="0"/>
      <w:marRight w:val="0"/>
      <w:marTop w:val="0"/>
      <w:marBottom w:val="0"/>
      <w:divBdr>
        <w:top w:val="none" w:sz="0" w:space="0" w:color="auto"/>
        <w:left w:val="none" w:sz="0" w:space="0" w:color="auto"/>
        <w:bottom w:val="none" w:sz="0" w:space="0" w:color="auto"/>
        <w:right w:val="none" w:sz="0" w:space="0" w:color="auto"/>
      </w:divBdr>
    </w:div>
    <w:div w:id="1326669004">
      <w:bodyDiv w:val="1"/>
      <w:marLeft w:val="0"/>
      <w:marRight w:val="0"/>
      <w:marTop w:val="0"/>
      <w:marBottom w:val="0"/>
      <w:divBdr>
        <w:top w:val="none" w:sz="0" w:space="0" w:color="auto"/>
        <w:left w:val="none" w:sz="0" w:space="0" w:color="auto"/>
        <w:bottom w:val="none" w:sz="0" w:space="0" w:color="auto"/>
        <w:right w:val="none" w:sz="0" w:space="0" w:color="auto"/>
      </w:divBdr>
    </w:div>
    <w:div w:id="1583954438">
      <w:bodyDiv w:val="1"/>
      <w:marLeft w:val="0"/>
      <w:marRight w:val="0"/>
      <w:marTop w:val="0"/>
      <w:marBottom w:val="0"/>
      <w:divBdr>
        <w:top w:val="none" w:sz="0" w:space="0" w:color="auto"/>
        <w:left w:val="none" w:sz="0" w:space="0" w:color="auto"/>
        <w:bottom w:val="none" w:sz="0" w:space="0" w:color="auto"/>
        <w:right w:val="none" w:sz="0" w:space="0" w:color="auto"/>
      </w:divBdr>
    </w:div>
    <w:div w:id="1879200835">
      <w:bodyDiv w:val="1"/>
      <w:marLeft w:val="0"/>
      <w:marRight w:val="0"/>
      <w:marTop w:val="0"/>
      <w:marBottom w:val="0"/>
      <w:divBdr>
        <w:top w:val="none" w:sz="0" w:space="0" w:color="auto"/>
        <w:left w:val="none" w:sz="0" w:space="0" w:color="auto"/>
        <w:bottom w:val="none" w:sz="0" w:space="0" w:color="auto"/>
        <w:right w:val="none" w:sz="0" w:space="0" w:color="auto"/>
      </w:divBdr>
      <w:divsChild>
        <w:div w:id="821581638">
          <w:marLeft w:val="0"/>
          <w:marRight w:val="0"/>
          <w:marTop w:val="0"/>
          <w:marBottom w:val="0"/>
          <w:divBdr>
            <w:top w:val="none" w:sz="0" w:space="0" w:color="auto"/>
            <w:left w:val="none" w:sz="0" w:space="0" w:color="auto"/>
            <w:bottom w:val="none" w:sz="0" w:space="0" w:color="auto"/>
            <w:right w:val="none" w:sz="0" w:space="0" w:color="auto"/>
          </w:divBdr>
        </w:div>
        <w:div w:id="1601336478">
          <w:marLeft w:val="0"/>
          <w:marRight w:val="0"/>
          <w:marTop w:val="0"/>
          <w:marBottom w:val="0"/>
          <w:divBdr>
            <w:top w:val="none" w:sz="0" w:space="0" w:color="auto"/>
            <w:left w:val="none" w:sz="0" w:space="0" w:color="auto"/>
            <w:bottom w:val="none" w:sz="0" w:space="0" w:color="auto"/>
            <w:right w:val="none" w:sz="0" w:space="0" w:color="auto"/>
          </w:divBdr>
          <w:divsChild>
            <w:div w:id="1244802960">
              <w:marLeft w:val="0"/>
              <w:marRight w:val="0"/>
              <w:marTop w:val="0"/>
              <w:marBottom w:val="0"/>
              <w:divBdr>
                <w:top w:val="none" w:sz="0" w:space="0" w:color="auto"/>
                <w:left w:val="none" w:sz="0" w:space="0" w:color="auto"/>
                <w:bottom w:val="none" w:sz="0" w:space="0" w:color="auto"/>
                <w:right w:val="none" w:sz="0" w:space="0" w:color="auto"/>
              </w:divBdr>
            </w:div>
            <w:div w:id="1295020811">
              <w:marLeft w:val="0"/>
              <w:marRight w:val="0"/>
              <w:marTop w:val="0"/>
              <w:marBottom w:val="0"/>
              <w:divBdr>
                <w:top w:val="none" w:sz="0" w:space="0" w:color="auto"/>
                <w:left w:val="none" w:sz="0" w:space="0" w:color="auto"/>
                <w:bottom w:val="none" w:sz="0" w:space="0" w:color="auto"/>
                <w:right w:val="none" w:sz="0" w:space="0" w:color="auto"/>
              </w:divBdr>
            </w:div>
            <w:div w:id="186647567">
              <w:marLeft w:val="0"/>
              <w:marRight w:val="0"/>
              <w:marTop w:val="0"/>
              <w:marBottom w:val="0"/>
              <w:divBdr>
                <w:top w:val="none" w:sz="0" w:space="0" w:color="auto"/>
                <w:left w:val="none" w:sz="0" w:space="0" w:color="auto"/>
                <w:bottom w:val="none" w:sz="0" w:space="0" w:color="auto"/>
                <w:right w:val="none" w:sz="0" w:space="0" w:color="auto"/>
              </w:divBdr>
            </w:div>
            <w:div w:id="7776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51F24-5DD4-4BA1-B203-570DAF2D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Taran</dc:creator>
  <cp:lastModifiedBy>Pahli</cp:lastModifiedBy>
  <cp:revision>10</cp:revision>
  <cp:lastPrinted>2020-01-08T13:55:00Z</cp:lastPrinted>
  <dcterms:created xsi:type="dcterms:W3CDTF">2020-07-14T16:17:00Z</dcterms:created>
  <dcterms:modified xsi:type="dcterms:W3CDTF">2020-08-02T14:53:00Z</dcterms:modified>
</cp:coreProperties>
</file>